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5BA48" w14:textId="77777777" w:rsidR="0012178F" w:rsidRDefault="0012178F" w:rsidP="0012178F">
      <w:pPr>
        <w:keepNext/>
        <w:pBdr>
          <w:top w:val="none" w:sz="0" w:space="0" w:color="000000"/>
          <w:left w:val="none" w:sz="0" w:space="0" w:color="000000"/>
          <w:bottom w:val="single" w:sz="12" w:space="1" w:color="000080"/>
          <w:right w:val="none" w:sz="0" w:space="0" w:color="000000"/>
        </w:pBdr>
        <w:tabs>
          <w:tab w:val="left" w:pos="0"/>
        </w:tabs>
        <w:suppressAutoHyphens/>
        <w:spacing w:before="57" w:after="57" w:line="240" w:lineRule="auto"/>
        <w:jc w:val="both"/>
        <w:outlineLvl w:val="1"/>
        <w:rPr>
          <w:rFonts w:ascii="Arial" w:eastAsia="Times New Roman" w:hAnsi="Arial" w:cs="Arial"/>
          <w:b/>
          <w:color w:val="002060"/>
          <w:sz w:val="24"/>
          <w:lang w:eastAsia="zh-CN"/>
        </w:rPr>
      </w:pPr>
    </w:p>
    <w:p w14:paraId="3D086966" w14:textId="77777777" w:rsidR="0012178F" w:rsidRPr="00233F8F" w:rsidRDefault="0012178F" w:rsidP="0012178F">
      <w:pPr>
        <w:keepNext/>
        <w:pBdr>
          <w:top w:val="none" w:sz="0" w:space="0" w:color="000000"/>
          <w:left w:val="none" w:sz="0" w:space="0" w:color="000000"/>
          <w:bottom w:val="single" w:sz="12" w:space="1" w:color="000080"/>
          <w:right w:val="none" w:sz="0" w:space="0" w:color="000000"/>
        </w:pBdr>
        <w:tabs>
          <w:tab w:val="left" w:pos="0"/>
        </w:tabs>
        <w:suppressAutoHyphens/>
        <w:spacing w:before="57" w:after="57" w:line="240" w:lineRule="auto"/>
        <w:jc w:val="both"/>
        <w:outlineLvl w:val="1"/>
        <w:rPr>
          <w:rFonts w:ascii="Arial" w:eastAsia="Times New Roman" w:hAnsi="Arial" w:cs="Arial"/>
          <w:b/>
          <w:color w:val="002060"/>
          <w:sz w:val="24"/>
          <w:lang w:eastAsia="zh-CN"/>
        </w:rPr>
      </w:pPr>
      <w:r w:rsidRPr="00233F8F">
        <w:rPr>
          <w:rFonts w:ascii="Arial" w:eastAsia="Times New Roman" w:hAnsi="Arial" w:cs="Arial"/>
          <w:b/>
          <w:color w:val="002060"/>
          <w:sz w:val="24"/>
          <w:lang w:eastAsia="zh-CN"/>
        </w:rPr>
        <w:t xml:space="preserve">Σχέδιο σύμβασης </w:t>
      </w:r>
    </w:p>
    <w:p w14:paraId="06C030AB" w14:textId="77777777" w:rsidR="0012178F" w:rsidRPr="00233F8F" w:rsidRDefault="0012178F" w:rsidP="0012178F">
      <w:pPr>
        <w:autoSpaceDE w:val="0"/>
        <w:spacing w:before="57" w:after="57" w:line="240" w:lineRule="auto"/>
        <w:jc w:val="both"/>
        <w:rPr>
          <w:rFonts w:ascii="Calibri" w:eastAsia="SimSun" w:hAnsi="Calibri" w:cs="Calibri"/>
          <w:i/>
          <w:iCs/>
          <w:color w:val="5B9BD5"/>
          <w:lang w:eastAsia="zh-CN"/>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536"/>
        <w:gridCol w:w="3159"/>
      </w:tblGrid>
      <w:tr w:rsidR="0012178F" w:rsidRPr="00233F8F" w14:paraId="108C3EBB" w14:textId="77777777" w:rsidTr="002C518A">
        <w:tc>
          <w:tcPr>
            <w:tcW w:w="6536" w:type="dxa"/>
            <w:tcBorders>
              <w:top w:val="single" w:sz="6" w:space="0" w:color="000000"/>
              <w:left w:val="single" w:sz="6" w:space="0" w:color="000000"/>
              <w:bottom w:val="single" w:sz="6" w:space="0" w:color="000000"/>
              <w:right w:val="single" w:sz="6" w:space="0" w:color="000000"/>
            </w:tcBorders>
            <w:vAlign w:val="center"/>
            <w:hideMark/>
          </w:tcPr>
          <w:p w14:paraId="1617D5F5" w14:textId="77777777" w:rsidR="0012178F" w:rsidRPr="00233F8F" w:rsidRDefault="0012178F" w:rsidP="002C518A">
            <w:pPr>
              <w:spacing w:before="100" w:beforeAutospacing="1" w:after="100" w:afterAutospacing="1" w:line="240" w:lineRule="auto"/>
              <w:rPr>
                <w:rFonts w:ascii="Calibri" w:eastAsia="Times New Roman" w:hAnsi="Calibri" w:cs="Calibri"/>
                <w:color w:val="212121"/>
                <w:sz w:val="24"/>
                <w:szCs w:val="24"/>
                <w:lang w:eastAsia="el-GR"/>
              </w:rPr>
            </w:pPr>
            <w:r w:rsidRPr="00233F8F">
              <w:rPr>
                <w:rFonts w:ascii="Calibri" w:eastAsia="Times New Roman" w:hAnsi="Calibri" w:cs="Calibri"/>
                <w:color w:val="212121"/>
                <w:sz w:val="24"/>
                <w:szCs w:val="24"/>
                <w:lang w:eastAsia="el-GR"/>
              </w:rPr>
              <w:t>ΕΛΛΗΝΙΚΗ ΕΤΑΙΡΕΙΑ ΠΡΟΣΤΑΣΙΑΣ ΑΥΤΙΣΤΙΚΩΝ ΑΤΟΜΩΝ (Ε.Ε.Π.Α.Α.)</w:t>
            </w:r>
          </w:p>
          <w:p w14:paraId="2B77D692" w14:textId="77777777" w:rsidR="0012178F" w:rsidRPr="00233F8F" w:rsidRDefault="0012178F" w:rsidP="002C518A">
            <w:pPr>
              <w:spacing w:before="100" w:beforeAutospacing="1" w:after="100" w:afterAutospacing="1" w:line="240" w:lineRule="auto"/>
              <w:rPr>
                <w:rFonts w:ascii="Calibri" w:eastAsia="Times New Roman" w:hAnsi="Calibri" w:cs="Calibri"/>
                <w:color w:val="212121"/>
                <w:sz w:val="24"/>
                <w:szCs w:val="24"/>
                <w:lang w:eastAsia="el-GR"/>
              </w:rPr>
            </w:pPr>
            <w:r w:rsidRPr="00233F8F">
              <w:rPr>
                <w:rFonts w:ascii="Calibri" w:eastAsia="Times New Roman" w:hAnsi="Calibri" w:cs="Calibri"/>
                <w:color w:val="212121"/>
                <w:sz w:val="24"/>
                <w:szCs w:val="24"/>
                <w:lang w:eastAsia="el-GR"/>
              </w:rPr>
              <w:t>ΑΘΗΝΑΣ 2-10551 ΑΘΗΝΑ</w:t>
            </w:r>
          </w:p>
          <w:p w14:paraId="2F6F6C37" w14:textId="77777777" w:rsidR="0012178F" w:rsidRPr="00233F8F" w:rsidRDefault="0012178F" w:rsidP="002C518A">
            <w:pPr>
              <w:spacing w:before="100" w:beforeAutospacing="1" w:after="100" w:afterAutospacing="1" w:line="240" w:lineRule="auto"/>
              <w:rPr>
                <w:rFonts w:ascii="Calibri" w:eastAsia="Times New Roman" w:hAnsi="Calibri" w:cs="Calibri"/>
                <w:color w:val="212121"/>
                <w:sz w:val="24"/>
                <w:szCs w:val="24"/>
                <w:lang w:eastAsia="el-GR"/>
              </w:rPr>
            </w:pPr>
            <w:r w:rsidRPr="00233F8F">
              <w:rPr>
                <w:rFonts w:ascii="Calibri" w:eastAsia="Times New Roman" w:hAnsi="Calibri" w:cs="Calibri"/>
                <w:color w:val="212121"/>
                <w:sz w:val="24"/>
                <w:szCs w:val="24"/>
                <w:lang w:eastAsia="el-GR"/>
              </w:rPr>
              <w:t>Τηλέφωνο: 210-3216550</w:t>
            </w:r>
          </w:p>
          <w:p w14:paraId="60975744" w14:textId="77777777" w:rsidR="0012178F" w:rsidRPr="00233F8F" w:rsidRDefault="0012178F" w:rsidP="002C518A">
            <w:pPr>
              <w:spacing w:before="100" w:beforeAutospacing="1" w:after="100" w:afterAutospacing="1" w:line="240" w:lineRule="auto"/>
              <w:rPr>
                <w:rFonts w:ascii="Calibri" w:eastAsia="Times New Roman" w:hAnsi="Calibri" w:cs="Calibri"/>
                <w:color w:val="212121"/>
                <w:sz w:val="24"/>
                <w:szCs w:val="24"/>
                <w:lang w:eastAsia="el-GR"/>
              </w:rPr>
            </w:pPr>
            <w:r w:rsidRPr="00233F8F">
              <w:rPr>
                <w:rFonts w:ascii="Calibri" w:eastAsia="Times New Roman" w:hAnsi="Calibri" w:cs="Calibri"/>
                <w:color w:val="212121"/>
                <w:sz w:val="24"/>
                <w:szCs w:val="24"/>
                <w:lang w:eastAsia="el-GR"/>
              </w:rPr>
              <w:t>Φαξ : 210-3216549</w:t>
            </w:r>
          </w:p>
          <w:p w14:paraId="28FBAB03" w14:textId="77777777" w:rsidR="0012178F" w:rsidRPr="00233F8F" w:rsidRDefault="0012178F" w:rsidP="002C518A">
            <w:pPr>
              <w:spacing w:before="100" w:beforeAutospacing="1" w:after="100" w:afterAutospacing="1" w:line="240" w:lineRule="auto"/>
              <w:rPr>
                <w:rFonts w:ascii="Calibri" w:eastAsia="Times New Roman" w:hAnsi="Calibri" w:cs="Calibri"/>
                <w:color w:val="212121"/>
                <w:sz w:val="24"/>
                <w:szCs w:val="24"/>
                <w:lang w:eastAsia="el-GR"/>
              </w:rPr>
            </w:pPr>
            <w:r w:rsidRPr="00233F8F">
              <w:rPr>
                <w:rFonts w:ascii="Calibri" w:eastAsia="Times New Roman" w:hAnsi="Calibri" w:cs="Calibri"/>
                <w:color w:val="212121"/>
                <w:sz w:val="24"/>
                <w:szCs w:val="24"/>
                <w:lang w:eastAsia="el-GR"/>
              </w:rPr>
              <w:t xml:space="preserve">Ηλεκτρονικό Ταχυδρομείο : </w:t>
            </w:r>
            <w:hyperlink r:id="rId5" w:tgtFrame="_blank" w:history="1">
              <w:r w:rsidRPr="00233F8F">
                <w:rPr>
                  <w:rFonts w:ascii="Calibri" w:eastAsia="Times New Roman" w:hAnsi="Calibri" w:cs="Calibri"/>
                  <w:color w:val="000000"/>
                  <w:sz w:val="24"/>
                  <w:szCs w:val="24"/>
                  <w:shd w:val="clear" w:color="auto" w:fill="FFFFFF"/>
                  <w:lang w:val="en-GB" w:eastAsia="zh-CN"/>
                </w:rPr>
                <w:t>gspap</w:t>
              </w:r>
              <w:r w:rsidRPr="00233F8F">
                <w:rPr>
                  <w:rFonts w:ascii="Calibri" w:eastAsia="Times New Roman" w:hAnsi="Calibri" w:cs="Calibri"/>
                  <w:color w:val="000000"/>
                  <w:sz w:val="24"/>
                  <w:szCs w:val="24"/>
                  <w:shd w:val="clear" w:color="auto" w:fill="FFFFFF"/>
                  <w:lang w:eastAsia="zh-CN"/>
                </w:rPr>
                <w:t>@</w:t>
              </w:r>
              <w:r w:rsidRPr="00233F8F">
                <w:rPr>
                  <w:rFonts w:ascii="Calibri" w:eastAsia="Times New Roman" w:hAnsi="Calibri" w:cs="Calibri"/>
                  <w:color w:val="000000"/>
                  <w:sz w:val="24"/>
                  <w:szCs w:val="24"/>
                  <w:shd w:val="clear" w:color="auto" w:fill="FFFFFF"/>
                  <w:lang w:val="en-GB" w:eastAsia="zh-CN"/>
                </w:rPr>
                <w:t>autismgreece</w:t>
              </w:r>
              <w:r w:rsidRPr="00233F8F">
                <w:rPr>
                  <w:rFonts w:ascii="Calibri" w:eastAsia="Times New Roman" w:hAnsi="Calibri" w:cs="Calibri"/>
                  <w:color w:val="000000"/>
                  <w:sz w:val="24"/>
                  <w:szCs w:val="24"/>
                  <w:shd w:val="clear" w:color="auto" w:fill="FFFFFF"/>
                  <w:lang w:eastAsia="zh-CN"/>
                </w:rPr>
                <w:t>.</w:t>
              </w:r>
              <w:r w:rsidRPr="00233F8F">
                <w:rPr>
                  <w:rFonts w:ascii="Calibri" w:eastAsia="Times New Roman" w:hAnsi="Calibri" w:cs="Calibri"/>
                  <w:color w:val="000000"/>
                  <w:sz w:val="24"/>
                  <w:szCs w:val="24"/>
                  <w:shd w:val="clear" w:color="auto" w:fill="FFFFFF"/>
                  <w:lang w:val="en-GB" w:eastAsia="zh-CN"/>
                </w:rPr>
                <w:t>gr</w:t>
              </w:r>
            </w:hyperlink>
            <w:r w:rsidRPr="00233F8F">
              <w:rPr>
                <w:rFonts w:ascii="Calibri" w:eastAsia="Times New Roman" w:hAnsi="Calibri" w:cs="Calibri"/>
                <w:color w:val="000000"/>
                <w:sz w:val="24"/>
                <w:szCs w:val="24"/>
                <w:lang w:eastAsia="zh-CN"/>
              </w:rPr>
              <w:t xml:space="preserve"> </w:t>
            </w:r>
          </w:p>
          <w:p w14:paraId="59DC6DBA" w14:textId="77777777" w:rsidR="0012178F" w:rsidRPr="00233F8F" w:rsidRDefault="0012178F" w:rsidP="002C518A">
            <w:pPr>
              <w:spacing w:before="100" w:beforeAutospacing="1" w:after="100" w:afterAutospacing="1" w:line="240" w:lineRule="auto"/>
              <w:rPr>
                <w:rFonts w:ascii="Calibri" w:eastAsia="Times New Roman" w:hAnsi="Calibri" w:cs="Calibri"/>
                <w:color w:val="212121"/>
                <w:sz w:val="24"/>
                <w:szCs w:val="24"/>
                <w:lang w:eastAsia="el-GR"/>
              </w:rPr>
            </w:pPr>
            <w:r w:rsidRPr="00233F8F">
              <w:rPr>
                <w:rFonts w:ascii="Calibri" w:eastAsia="Times New Roman" w:hAnsi="Calibri" w:cs="Calibri"/>
                <w:color w:val="212121"/>
                <w:sz w:val="24"/>
                <w:szCs w:val="24"/>
                <w:lang w:eastAsia="el-GR"/>
              </w:rPr>
              <w:t xml:space="preserve">Γενική Διεύθυνση στο διαδίκτυο  (URL) : www.autismgreece.gr                    </w:t>
            </w:r>
          </w:p>
          <w:p w14:paraId="786A5807" w14:textId="77777777" w:rsidR="0012178F" w:rsidRPr="00233F8F" w:rsidRDefault="0012178F" w:rsidP="002C518A">
            <w:pPr>
              <w:spacing w:before="100" w:beforeAutospacing="1" w:after="100" w:afterAutospacing="1" w:line="240" w:lineRule="auto"/>
              <w:rPr>
                <w:rFonts w:ascii="Calibri" w:eastAsia="Times New Roman" w:hAnsi="Calibri" w:cs="Calibri"/>
                <w:color w:val="212121"/>
                <w:sz w:val="24"/>
                <w:szCs w:val="24"/>
                <w:lang w:eastAsia="el-GR"/>
              </w:rPr>
            </w:pPr>
          </w:p>
        </w:tc>
        <w:tc>
          <w:tcPr>
            <w:tcW w:w="3159" w:type="dxa"/>
            <w:tcBorders>
              <w:top w:val="single" w:sz="6" w:space="0" w:color="000000"/>
              <w:left w:val="single" w:sz="6" w:space="0" w:color="000000"/>
              <w:bottom w:val="single" w:sz="6" w:space="0" w:color="000000"/>
              <w:right w:val="single" w:sz="6" w:space="0" w:color="000000"/>
            </w:tcBorders>
            <w:vAlign w:val="center"/>
            <w:hideMark/>
          </w:tcPr>
          <w:p w14:paraId="22BFEE1E" w14:textId="77777777" w:rsidR="0012178F" w:rsidRPr="00233F8F" w:rsidRDefault="0012178F" w:rsidP="002C518A">
            <w:pPr>
              <w:spacing w:before="100" w:beforeAutospacing="1" w:after="100" w:afterAutospacing="1" w:line="240" w:lineRule="auto"/>
              <w:rPr>
                <w:rFonts w:ascii="Calibri" w:eastAsia="Times New Roman" w:hAnsi="Calibri" w:cs="Calibri"/>
                <w:color w:val="212121"/>
                <w:sz w:val="24"/>
                <w:szCs w:val="24"/>
                <w:lang w:eastAsia="el-GR"/>
              </w:rPr>
            </w:pPr>
            <w:r w:rsidRPr="00233F8F">
              <w:rPr>
                <w:rFonts w:ascii="Calibri" w:eastAsia="Times New Roman" w:hAnsi="Calibri" w:cs="Calibri"/>
                <w:color w:val="212121"/>
                <w:sz w:val="24"/>
                <w:szCs w:val="24"/>
                <w:lang w:eastAsia="el-GR"/>
              </w:rPr>
              <w:t>Αθήνα: ……………..</w:t>
            </w:r>
          </w:p>
          <w:p w14:paraId="381ECC31" w14:textId="77777777" w:rsidR="0012178F" w:rsidRPr="00233F8F" w:rsidRDefault="0012178F" w:rsidP="002C518A">
            <w:pPr>
              <w:spacing w:before="100" w:beforeAutospacing="1" w:after="100" w:afterAutospacing="1" w:line="240" w:lineRule="auto"/>
              <w:rPr>
                <w:rFonts w:ascii="Calibri" w:eastAsia="Times New Roman" w:hAnsi="Calibri" w:cs="Calibri"/>
                <w:color w:val="212121"/>
                <w:sz w:val="24"/>
                <w:szCs w:val="24"/>
                <w:lang w:eastAsia="el-GR"/>
              </w:rPr>
            </w:pPr>
            <w:proofErr w:type="spellStart"/>
            <w:r w:rsidRPr="00233F8F">
              <w:rPr>
                <w:rFonts w:ascii="Calibri" w:eastAsia="Times New Roman" w:hAnsi="Calibri" w:cs="Calibri"/>
                <w:color w:val="212121"/>
                <w:sz w:val="24"/>
                <w:szCs w:val="24"/>
                <w:lang w:eastAsia="el-GR"/>
              </w:rPr>
              <w:t>Αριθμ.Πρωτ</w:t>
            </w:r>
            <w:proofErr w:type="spellEnd"/>
            <w:r w:rsidRPr="00233F8F">
              <w:rPr>
                <w:rFonts w:ascii="Calibri" w:eastAsia="Times New Roman" w:hAnsi="Calibri" w:cs="Calibri"/>
                <w:color w:val="212121"/>
                <w:sz w:val="24"/>
                <w:szCs w:val="24"/>
                <w:lang w:eastAsia="el-GR"/>
              </w:rPr>
              <w:t>: ……</w:t>
            </w:r>
          </w:p>
        </w:tc>
      </w:tr>
    </w:tbl>
    <w:p w14:paraId="6F4F57FC" w14:textId="77777777" w:rsidR="0012178F" w:rsidRPr="00233F8F" w:rsidRDefault="0012178F" w:rsidP="0012178F">
      <w:pPr>
        <w:spacing w:after="0" w:line="360" w:lineRule="auto"/>
        <w:rPr>
          <w:rFonts w:ascii="Calibri" w:eastAsia="Times New Roman" w:hAnsi="Calibri" w:cs="Calibri"/>
          <w:color w:val="212121"/>
          <w:lang w:eastAsia="el-GR"/>
        </w:rPr>
      </w:pPr>
      <w:r w:rsidRPr="00233F8F">
        <w:rPr>
          <w:rFonts w:ascii="Calibri" w:eastAsia="Times New Roman" w:hAnsi="Calibri" w:cs="Calibri"/>
          <w:b/>
          <w:bCs/>
          <w:i/>
          <w:iCs/>
          <w:color w:val="212121"/>
          <w:lang w:eastAsia="el-GR"/>
        </w:rPr>
        <w:t>ΣΧΕΔΙΟ</w:t>
      </w:r>
      <w:r>
        <w:rPr>
          <w:rFonts w:ascii="Calibri" w:eastAsia="Times New Roman" w:hAnsi="Calibri" w:cs="Calibri"/>
          <w:b/>
          <w:bCs/>
          <w:i/>
          <w:iCs/>
          <w:color w:val="212121"/>
          <w:lang w:eastAsia="el-GR"/>
        </w:rPr>
        <w:t xml:space="preserve">     </w:t>
      </w:r>
      <w:r w:rsidRPr="00233F8F">
        <w:rPr>
          <w:rFonts w:ascii="Calibri" w:eastAsia="Times New Roman" w:hAnsi="Calibri" w:cs="Calibri"/>
          <w:b/>
          <w:bCs/>
          <w:i/>
          <w:iCs/>
          <w:color w:val="212121"/>
          <w:lang w:eastAsia="el-GR"/>
        </w:rPr>
        <w:t>Σ Υ Μ Β Α Σ Η</w:t>
      </w:r>
      <w:r>
        <w:rPr>
          <w:rFonts w:ascii="Calibri" w:eastAsia="Times New Roman" w:hAnsi="Calibri" w:cs="Calibri"/>
          <w:b/>
          <w:bCs/>
          <w:i/>
          <w:iCs/>
          <w:color w:val="212121"/>
          <w:lang w:eastAsia="el-GR"/>
        </w:rPr>
        <w:t xml:space="preserve"> Σ</w:t>
      </w:r>
    </w:p>
    <w:p w14:paraId="51EF4666" w14:textId="77777777" w:rsidR="0012178F" w:rsidRPr="00233F8F" w:rsidRDefault="0012178F" w:rsidP="0012178F">
      <w:pPr>
        <w:numPr>
          <w:ilvl w:val="0"/>
          <w:numId w:val="1"/>
        </w:numPr>
        <w:suppressAutoHyphens/>
        <w:spacing w:after="0" w:line="360" w:lineRule="auto"/>
        <w:jc w:val="both"/>
        <w:outlineLvl w:val="4"/>
        <w:rPr>
          <w:rFonts w:ascii="Calibri" w:eastAsia="Times New Roman" w:hAnsi="Calibri" w:cs="Calibri"/>
          <w:b/>
          <w:bCs/>
          <w:color w:val="212121"/>
          <w:lang w:eastAsia="el-GR"/>
        </w:rPr>
      </w:pPr>
      <w:r w:rsidRPr="00233F8F">
        <w:rPr>
          <w:rFonts w:ascii="Calibri" w:eastAsia="Times New Roman" w:hAnsi="Calibri" w:cs="Calibri"/>
          <w:b/>
          <w:bCs/>
          <w:color w:val="212121"/>
          <w:lang w:eastAsia="el-GR"/>
        </w:rPr>
        <w:t xml:space="preserve">Για την </w:t>
      </w:r>
      <w:r>
        <w:rPr>
          <w:rFonts w:ascii="Calibri" w:eastAsia="Times New Roman" w:hAnsi="Calibri" w:cs="Calibri"/>
          <w:b/>
          <w:bCs/>
          <w:color w:val="212121"/>
          <w:lang w:eastAsia="el-GR"/>
        </w:rPr>
        <w:t xml:space="preserve">Παροχή </w:t>
      </w:r>
      <w:r w:rsidRPr="00233F8F">
        <w:rPr>
          <w:rFonts w:ascii="Calibri" w:eastAsia="Times New Roman" w:hAnsi="Calibri" w:cs="Calibri"/>
          <w:b/>
          <w:bCs/>
          <w:color w:val="212121"/>
          <w:lang w:eastAsia="el-GR"/>
        </w:rPr>
        <w:t xml:space="preserve">Υπηρεσιών Καθαρισμού των χώρων του Οικοτροφείου «ΑΡΙΑΔΝΗ ΙΙ» της Ε.Ε.Π.Α.Α., στην Πυλαία Θεσσαλονίκης, διάρκειας </w:t>
      </w:r>
      <w:r>
        <w:rPr>
          <w:rFonts w:ascii="Calibri" w:eastAsia="Times New Roman" w:hAnsi="Calibri" w:cs="Calibri"/>
          <w:b/>
          <w:bCs/>
          <w:color w:val="212121"/>
          <w:lang w:eastAsia="el-GR"/>
        </w:rPr>
        <w:t>επτά</w:t>
      </w:r>
      <w:r w:rsidRPr="00233F8F">
        <w:rPr>
          <w:rFonts w:ascii="Calibri" w:eastAsia="Times New Roman" w:hAnsi="Calibri" w:cs="Calibri"/>
          <w:b/>
          <w:bCs/>
          <w:color w:val="212121"/>
          <w:lang w:eastAsia="el-GR"/>
        </w:rPr>
        <w:t xml:space="preserve"> (</w:t>
      </w:r>
      <w:r>
        <w:rPr>
          <w:rFonts w:ascii="Calibri" w:eastAsia="Times New Roman" w:hAnsi="Calibri" w:cs="Calibri"/>
          <w:b/>
          <w:bCs/>
          <w:color w:val="212121"/>
          <w:lang w:eastAsia="el-GR"/>
        </w:rPr>
        <w:t>7</w:t>
      </w:r>
      <w:r w:rsidRPr="00233F8F">
        <w:rPr>
          <w:rFonts w:ascii="Calibri" w:eastAsia="Times New Roman" w:hAnsi="Calibri" w:cs="Calibri"/>
          <w:b/>
          <w:bCs/>
          <w:color w:val="212121"/>
          <w:lang w:eastAsia="el-GR"/>
        </w:rPr>
        <w:t xml:space="preserve">) μηνών, ποσού </w:t>
      </w:r>
      <w:r>
        <w:rPr>
          <w:rFonts w:ascii="Calibri" w:eastAsia="Times New Roman" w:hAnsi="Calibri" w:cs="Calibri"/>
          <w:b/>
          <w:bCs/>
          <w:color w:val="212121"/>
          <w:lang w:eastAsia="el-GR"/>
        </w:rPr>
        <w:t xml:space="preserve"> 23.709,70</w:t>
      </w:r>
      <w:r w:rsidRPr="00233F8F">
        <w:rPr>
          <w:rFonts w:ascii="Calibri" w:eastAsia="Times New Roman" w:hAnsi="Calibri" w:cs="Calibri"/>
          <w:b/>
          <w:bCs/>
          <w:color w:val="212121"/>
          <w:lang w:eastAsia="el-GR"/>
        </w:rPr>
        <w:t xml:space="preserve"> € άνευ ΦΠΑ.</w:t>
      </w:r>
    </w:p>
    <w:p w14:paraId="636C879A" w14:textId="77777777" w:rsidR="0012178F" w:rsidRPr="00233F8F" w:rsidRDefault="0012178F" w:rsidP="0012178F">
      <w:pPr>
        <w:spacing w:after="0" w:line="360" w:lineRule="auto"/>
        <w:rPr>
          <w:rFonts w:ascii="Calibri" w:eastAsia="Times New Roman" w:hAnsi="Calibri" w:cs="Calibri"/>
          <w:color w:val="212121"/>
          <w:lang w:eastAsia="el-GR"/>
        </w:rPr>
      </w:pPr>
      <w:r w:rsidRPr="00233F8F">
        <w:rPr>
          <w:rFonts w:ascii="Calibri" w:eastAsia="Times New Roman" w:hAnsi="Calibri" w:cs="Calibri"/>
          <w:color w:val="212121"/>
          <w:lang w:eastAsia="el-GR"/>
        </w:rPr>
        <w:t>Στην Αθήνα, στα γραφεία της Ε.Ε.Π.Α.Α., σήμερα στις ………… 202</w:t>
      </w:r>
      <w:r>
        <w:rPr>
          <w:rFonts w:ascii="Calibri" w:eastAsia="Times New Roman" w:hAnsi="Calibri" w:cs="Calibri"/>
          <w:color w:val="212121"/>
          <w:lang w:eastAsia="el-GR"/>
        </w:rPr>
        <w:t>2</w:t>
      </w:r>
      <w:r w:rsidRPr="00233F8F">
        <w:rPr>
          <w:rFonts w:ascii="Calibri" w:eastAsia="Times New Roman" w:hAnsi="Calibri" w:cs="Calibri"/>
          <w:color w:val="212121"/>
          <w:lang w:eastAsia="el-GR"/>
        </w:rPr>
        <w:t>, ημέρα ………….., οι παρακάτω υπογεγραμμένοι:</w:t>
      </w:r>
    </w:p>
    <w:p w14:paraId="559B02E6" w14:textId="77777777" w:rsidR="0012178F" w:rsidRPr="00233F8F" w:rsidRDefault="0012178F" w:rsidP="0012178F">
      <w:pPr>
        <w:spacing w:after="0" w:line="360" w:lineRule="auto"/>
        <w:rPr>
          <w:rFonts w:ascii="Calibri" w:eastAsia="Times New Roman" w:hAnsi="Calibri" w:cs="Calibri"/>
          <w:color w:val="212121"/>
          <w:lang w:eastAsia="el-GR"/>
        </w:rPr>
      </w:pPr>
      <w:r w:rsidRPr="00233F8F">
        <w:rPr>
          <w:rFonts w:ascii="Calibri" w:eastAsia="Times New Roman" w:hAnsi="Calibri" w:cs="Calibri"/>
          <w:b/>
          <w:bCs/>
          <w:color w:val="212121"/>
          <w:lang w:eastAsia="el-GR"/>
        </w:rPr>
        <w:t>Α.</w:t>
      </w:r>
      <w:r w:rsidRPr="00233F8F">
        <w:rPr>
          <w:rFonts w:ascii="Calibri" w:eastAsia="Times New Roman" w:hAnsi="Calibri" w:cs="Calibri"/>
          <w:color w:val="212121"/>
          <w:lang w:eastAsia="el-GR"/>
        </w:rPr>
        <w:t xml:space="preserve"> </w:t>
      </w:r>
      <w:proofErr w:type="spellStart"/>
      <w:r w:rsidRPr="00233F8F">
        <w:rPr>
          <w:rFonts w:ascii="Calibri" w:eastAsia="Times New Roman" w:hAnsi="Calibri" w:cs="Calibri"/>
          <w:color w:val="212121"/>
          <w:lang w:eastAsia="el-GR"/>
        </w:rPr>
        <w:t>Καμούτσης</w:t>
      </w:r>
      <w:proofErr w:type="spellEnd"/>
      <w:r w:rsidRPr="00233F8F">
        <w:rPr>
          <w:rFonts w:ascii="Calibri" w:eastAsia="Times New Roman" w:hAnsi="Calibri" w:cs="Calibri"/>
          <w:color w:val="212121"/>
          <w:lang w:eastAsia="el-GR"/>
        </w:rPr>
        <w:t xml:space="preserve"> Αθανάσιος, ενεργώντας  με  την  ιδιότητα του Προέδρου,</w:t>
      </w:r>
    </w:p>
    <w:p w14:paraId="36CB173C" w14:textId="77777777" w:rsidR="0012178F" w:rsidRPr="00233F8F" w:rsidRDefault="0012178F" w:rsidP="0012178F">
      <w:pPr>
        <w:spacing w:after="0" w:line="360" w:lineRule="auto"/>
        <w:rPr>
          <w:rFonts w:ascii="Calibri" w:eastAsia="Times New Roman" w:hAnsi="Calibri" w:cs="Calibri"/>
          <w:color w:val="212121"/>
          <w:lang w:eastAsia="el-GR"/>
        </w:rPr>
      </w:pPr>
      <w:r w:rsidRPr="00233F8F">
        <w:rPr>
          <w:rFonts w:ascii="Calibri" w:eastAsia="Times New Roman" w:hAnsi="Calibri" w:cs="Calibri"/>
          <w:b/>
          <w:bCs/>
          <w:color w:val="212121"/>
          <w:lang w:eastAsia="el-GR"/>
        </w:rPr>
        <w:t>Β………………….</w:t>
      </w:r>
      <w:r w:rsidRPr="00233F8F">
        <w:rPr>
          <w:rFonts w:ascii="Calibri" w:eastAsia="Times New Roman" w:hAnsi="Calibri" w:cs="Calibri"/>
          <w:color w:val="212121"/>
          <w:lang w:eastAsia="el-GR"/>
        </w:rPr>
        <w:t xml:space="preserve"> ως εκπρόσωπος της επιχείρησης…………………., Α.Φ.Μ.  ……………. και Δ.Ο.Υ. …………………, ……………………., διεύθυνση ………………………………………, ΤΚ …….. τηλ. …………………., καλούμενη εφεξής ανάδοχος </w:t>
      </w:r>
      <w:r>
        <w:rPr>
          <w:rFonts w:ascii="Calibri" w:eastAsia="Times New Roman" w:hAnsi="Calibri" w:cs="Calibri"/>
          <w:color w:val="212121"/>
          <w:lang w:eastAsia="el-GR"/>
        </w:rPr>
        <w:t>πάροχος υπηρεσιών</w:t>
      </w:r>
      <w:r w:rsidRPr="00233F8F">
        <w:rPr>
          <w:rFonts w:ascii="Calibri" w:eastAsia="Times New Roman" w:hAnsi="Calibri" w:cs="Calibri"/>
          <w:color w:val="212121"/>
          <w:lang w:eastAsia="el-GR"/>
        </w:rPr>
        <w:t>, </w:t>
      </w:r>
    </w:p>
    <w:p w14:paraId="28471EEE" w14:textId="77777777" w:rsidR="0012178F" w:rsidRPr="00233F8F" w:rsidRDefault="0012178F" w:rsidP="0012178F">
      <w:pPr>
        <w:spacing w:after="0" w:line="360" w:lineRule="auto"/>
        <w:rPr>
          <w:rFonts w:ascii="Calibri" w:eastAsia="Times New Roman" w:hAnsi="Calibri" w:cs="Calibri"/>
          <w:color w:val="212121"/>
          <w:lang w:eastAsia="el-GR"/>
        </w:rPr>
      </w:pPr>
      <w:r w:rsidRPr="00233F8F">
        <w:rPr>
          <w:rFonts w:ascii="Calibri" w:eastAsia="Times New Roman" w:hAnsi="Calibri" w:cs="Calibri"/>
          <w:color w:val="212121"/>
          <w:lang w:eastAsia="el-GR"/>
        </w:rPr>
        <w:t>Έχοντας υπόψη:</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8"/>
        <w:gridCol w:w="9735"/>
      </w:tblGrid>
      <w:tr w:rsidR="0012178F" w:rsidRPr="00233F8F" w14:paraId="3C132B75" w14:textId="77777777" w:rsidTr="002C518A">
        <w:tc>
          <w:tcPr>
            <w:tcW w:w="0" w:type="auto"/>
            <w:tcBorders>
              <w:top w:val="single" w:sz="6" w:space="0" w:color="000000"/>
              <w:left w:val="single" w:sz="6" w:space="0" w:color="000000"/>
              <w:bottom w:val="single" w:sz="6" w:space="0" w:color="000000"/>
              <w:right w:val="single" w:sz="6" w:space="0" w:color="000000"/>
            </w:tcBorders>
            <w:vAlign w:val="center"/>
            <w:hideMark/>
          </w:tcPr>
          <w:p w14:paraId="4B7A6AE6" w14:textId="77777777" w:rsidR="0012178F" w:rsidRPr="00233F8F" w:rsidRDefault="0012178F" w:rsidP="002C518A">
            <w:pPr>
              <w:spacing w:before="100" w:beforeAutospacing="1" w:after="100" w:afterAutospacing="1" w:line="240" w:lineRule="auto"/>
              <w:rPr>
                <w:rFonts w:ascii="Calibri" w:eastAsia="Times New Roman" w:hAnsi="Calibri" w:cs="Calibri"/>
                <w:color w:val="212121"/>
                <w:lang w:eastAsia="el-GR"/>
              </w:rPr>
            </w:pPr>
            <w:r w:rsidRPr="00233F8F">
              <w:rPr>
                <w:rFonts w:ascii="Calibri" w:eastAsia="Times New Roman" w:hAnsi="Calibri" w:cs="Calibri"/>
                <w:color w:val="212121"/>
                <w:lang w:eastAsia="el-GR"/>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3DC9C" w14:textId="77777777" w:rsidR="0012178F" w:rsidRPr="00233F8F" w:rsidRDefault="0012178F" w:rsidP="002C518A">
            <w:pPr>
              <w:spacing w:before="100" w:beforeAutospacing="1" w:after="100" w:afterAutospacing="1" w:line="240" w:lineRule="auto"/>
              <w:jc w:val="both"/>
              <w:rPr>
                <w:rFonts w:ascii="Calibri" w:eastAsia="Times New Roman" w:hAnsi="Calibri" w:cs="Calibri"/>
                <w:color w:val="212121"/>
                <w:lang w:eastAsia="el-GR"/>
              </w:rPr>
            </w:pPr>
            <w:r w:rsidRPr="00233F8F">
              <w:rPr>
                <w:rFonts w:ascii="Calibri" w:eastAsia="Times New Roman" w:hAnsi="Calibri" w:cs="Calibri"/>
                <w:color w:val="212121"/>
                <w:lang w:eastAsia="el-GR"/>
              </w:rPr>
              <w:t>Τις διατάξεις του Ν.4412/16 (ΦΕΚ 147/08.08.2016 τεύχος Α’): “Δημόσιες Συμβάσεις Έργων, Προμηθειών και Υπηρεσιών (προσαρμογή στις Οδηγίες 2014/24/ΕΕ και 2014/25/ΕΕ)” (άρθρ</w:t>
            </w:r>
            <w:r>
              <w:rPr>
                <w:rFonts w:ascii="Calibri" w:eastAsia="Times New Roman" w:hAnsi="Calibri" w:cs="Calibri"/>
                <w:color w:val="212121"/>
                <w:lang w:eastAsia="el-GR"/>
              </w:rPr>
              <w:t>ο</w:t>
            </w:r>
            <w:r w:rsidRPr="00233F8F">
              <w:rPr>
                <w:rFonts w:ascii="Calibri" w:eastAsia="Times New Roman" w:hAnsi="Calibri" w:cs="Calibri"/>
                <w:color w:val="212121"/>
                <w:lang w:eastAsia="el-GR"/>
              </w:rPr>
              <w:t xml:space="preserve"> </w:t>
            </w:r>
            <w:r>
              <w:rPr>
                <w:rFonts w:ascii="Calibri" w:eastAsia="Times New Roman" w:hAnsi="Calibri" w:cs="Calibri"/>
                <w:color w:val="212121"/>
                <w:lang w:eastAsia="el-GR"/>
              </w:rPr>
              <w:t>328,</w:t>
            </w:r>
            <w:r w:rsidRPr="00233F8F">
              <w:rPr>
                <w:rFonts w:ascii="Calibri" w:eastAsia="Times New Roman" w:hAnsi="Calibri" w:cs="Calibri"/>
                <w:color w:val="212121"/>
                <w:lang w:eastAsia="el-GR"/>
              </w:rPr>
              <w:t xml:space="preserve"> παρ.</w:t>
            </w:r>
            <w:r>
              <w:rPr>
                <w:rFonts w:ascii="Calibri" w:eastAsia="Times New Roman" w:hAnsi="Calibri" w:cs="Calibri"/>
                <w:color w:val="212121"/>
                <w:lang w:eastAsia="el-GR"/>
              </w:rPr>
              <w:t>1,</w:t>
            </w:r>
            <w:r w:rsidRPr="00233F8F">
              <w:rPr>
                <w:rFonts w:ascii="Calibri" w:eastAsia="Times New Roman" w:hAnsi="Calibri" w:cs="Calibri"/>
                <w:color w:val="212121"/>
                <w:lang w:eastAsia="el-GR"/>
              </w:rPr>
              <w:t>2</w:t>
            </w:r>
            <w:r>
              <w:rPr>
                <w:rFonts w:ascii="Calibri" w:eastAsia="Times New Roman" w:hAnsi="Calibri" w:cs="Calibri"/>
                <w:color w:val="212121"/>
                <w:lang w:eastAsia="el-GR"/>
              </w:rPr>
              <w:t xml:space="preserve"> &amp;3)</w:t>
            </w:r>
          </w:p>
        </w:tc>
      </w:tr>
      <w:tr w:rsidR="0012178F" w:rsidRPr="00233F8F" w14:paraId="3449018B" w14:textId="77777777" w:rsidTr="002C518A">
        <w:tc>
          <w:tcPr>
            <w:tcW w:w="0" w:type="auto"/>
            <w:tcBorders>
              <w:top w:val="single" w:sz="6" w:space="0" w:color="000000"/>
              <w:left w:val="single" w:sz="6" w:space="0" w:color="000000"/>
              <w:bottom w:val="single" w:sz="6" w:space="0" w:color="000000"/>
              <w:right w:val="single" w:sz="6" w:space="0" w:color="000000"/>
            </w:tcBorders>
            <w:vAlign w:val="center"/>
            <w:hideMark/>
          </w:tcPr>
          <w:p w14:paraId="4676F8BA" w14:textId="77777777" w:rsidR="0012178F" w:rsidRPr="00233F8F" w:rsidRDefault="0012178F" w:rsidP="002C518A">
            <w:pPr>
              <w:spacing w:before="100" w:beforeAutospacing="1" w:after="100" w:afterAutospacing="1" w:line="240" w:lineRule="auto"/>
              <w:rPr>
                <w:rFonts w:ascii="Calibri" w:eastAsia="Times New Roman" w:hAnsi="Calibri" w:cs="Calibri"/>
                <w:color w:val="212121"/>
                <w:lang w:eastAsia="el-GR"/>
              </w:rPr>
            </w:pPr>
            <w:r>
              <w:rPr>
                <w:rFonts w:ascii="Calibri" w:eastAsia="Times New Roman" w:hAnsi="Calibri" w:cs="Calibri"/>
                <w:color w:val="212121"/>
                <w:lang w:eastAsia="el-GR"/>
              </w:rPr>
              <w:t>2</w:t>
            </w:r>
            <w:r w:rsidRPr="00233F8F">
              <w:rPr>
                <w:rFonts w:ascii="Calibri" w:eastAsia="Times New Roman" w:hAnsi="Calibri" w:cs="Calibri"/>
                <w:color w:val="212121"/>
                <w:lang w:eastAsia="el-GR"/>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0CD83" w14:textId="77777777" w:rsidR="0012178F" w:rsidRPr="00233F8F" w:rsidRDefault="0012178F" w:rsidP="002C518A">
            <w:pPr>
              <w:spacing w:before="100" w:beforeAutospacing="1" w:after="100" w:afterAutospacing="1" w:line="240" w:lineRule="auto"/>
              <w:jc w:val="both"/>
              <w:rPr>
                <w:rFonts w:ascii="Calibri" w:eastAsia="Times New Roman" w:hAnsi="Calibri" w:cs="Calibri"/>
                <w:color w:val="212121"/>
                <w:lang w:eastAsia="el-GR"/>
              </w:rPr>
            </w:pPr>
            <w:r w:rsidRPr="00233F8F">
              <w:rPr>
                <w:rFonts w:ascii="Calibri" w:eastAsia="Times New Roman" w:hAnsi="Calibri" w:cs="Calibri"/>
                <w:color w:val="212121"/>
                <w:lang w:eastAsia="el-GR"/>
              </w:rPr>
              <w:t xml:space="preserve">Την </w:t>
            </w:r>
            <w:r>
              <w:rPr>
                <w:rFonts w:ascii="Calibri" w:eastAsia="Times New Roman" w:hAnsi="Calibri" w:cs="Calibri"/>
                <w:color w:val="212121"/>
                <w:lang w:eastAsia="el-GR"/>
              </w:rPr>
              <w:t>24</w:t>
            </w:r>
            <w:r w:rsidRPr="00233F8F">
              <w:rPr>
                <w:rFonts w:ascii="Calibri" w:eastAsia="Times New Roman" w:hAnsi="Calibri" w:cs="Calibri"/>
                <w:color w:val="212121"/>
                <w:lang w:eastAsia="el-GR"/>
              </w:rPr>
              <w:t>/</w:t>
            </w:r>
            <w:r>
              <w:rPr>
                <w:rFonts w:ascii="Calibri" w:eastAsia="Times New Roman" w:hAnsi="Calibri" w:cs="Calibri"/>
                <w:color w:val="212121"/>
                <w:lang w:eastAsia="el-GR"/>
              </w:rPr>
              <w:t>18</w:t>
            </w:r>
            <w:r w:rsidRPr="00233F8F">
              <w:rPr>
                <w:rFonts w:ascii="Calibri" w:eastAsia="Times New Roman" w:hAnsi="Calibri" w:cs="Calibri"/>
                <w:color w:val="212121"/>
                <w:lang w:eastAsia="el-GR"/>
              </w:rPr>
              <w:t>-</w:t>
            </w:r>
            <w:r>
              <w:rPr>
                <w:rFonts w:ascii="Calibri" w:eastAsia="Times New Roman" w:hAnsi="Calibri" w:cs="Calibri"/>
                <w:color w:val="212121"/>
                <w:lang w:eastAsia="el-GR"/>
              </w:rPr>
              <w:t>1</w:t>
            </w:r>
            <w:r w:rsidRPr="00233F8F">
              <w:rPr>
                <w:rFonts w:ascii="Calibri" w:eastAsia="Times New Roman" w:hAnsi="Calibri" w:cs="Calibri"/>
                <w:color w:val="212121"/>
                <w:lang w:eastAsia="el-GR"/>
              </w:rPr>
              <w:t>-202</w:t>
            </w:r>
            <w:r>
              <w:rPr>
                <w:rFonts w:ascii="Calibri" w:eastAsia="Times New Roman" w:hAnsi="Calibri" w:cs="Calibri"/>
                <w:color w:val="212121"/>
                <w:lang w:eastAsia="el-GR"/>
              </w:rPr>
              <w:t>2</w:t>
            </w:r>
            <w:r w:rsidRPr="00233F8F">
              <w:rPr>
                <w:rFonts w:ascii="Calibri" w:eastAsia="Times New Roman" w:hAnsi="Calibri" w:cs="Calibri"/>
                <w:color w:val="212121"/>
                <w:lang w:eastAsia="el-GR"/>
              </w:rPr>
              <w:t xml:space="preserve"> απόφαση του Δ.Σ. της Ε.Ε.Π.Α.Α. περί έγκρισης τεχνικών προδιαγραφών και καθορισμού των όρων της </w:t>
            </w:r>
            <w:r>
              <w:rPr>
                <w:rFonts w:ascii="Calibri" w:eastAsia="Times New Roman" w:hAnsi="Calibri" w:cs="Calibri"/>
                <w:color w:val="212121"/>
                <w:lang w:eastAsia="el-GR"/>
              </w:rPr>
              <w:t>Προκήρυξης</w:t>
            </w:r>
            <w:r w:rsidRPr="00233F8F">
              <w:rPr>
                <w:rFonts w:ascii="Calibri" w:eastAsia="Times New Roman" w:hAnsi="Calibri" w:cs="Calibri"/>
                <w:color w:val="212121"/>
                <w:lang w:eastAsia="el-GR"/>
              </w:rPr>
              <w:t xml:space="preserve"> για </w:t>
            </w:r>
            <w:r>
              <w:rPr>
                <w:rFonts w:ascii="Calibri" w:eastAsia="Times New Roman" w:hAnsi="Calibri" w:cs="Calibri"/>
                <w:color w:val="212121"/>
                <w:lang w:eastAsia="el-GR"/>
              </w:rPr>
              <w:t xml:space="preserve">την </w:t>
            </w:r>
            <w:r w:rsidRPr="00E26446">
              <w:rPr>
                <w:rFonts w:ascii="Calibri" w:eastAsia="Times New Roman" w:hAnsi="Calibri" w:cs="Calibri"/>
                <w:color w:val="212121"/>
                <w:lang w:eastAsia="el-GR"/>
              </w:rPr>
              <w:t>Παροχή Υπηρεσιών Καθαρισμού των χώρων του Οικοτροφείου «ΑΡΙΑΔΝΗ ΙΙ» της Ε.Ε.Π.Α.Α.</w:t>
            </w:r>
          </w:p>
        </w:tc>
      </w:tr>
      <w:tr w:rsidR="0012178F" w:rsidRPr="00233F8F" w14:paraId="3A64C53C" w14:textId="77777777" w:rsidTr="002C518A">
        <w:tc>
          <w:tcPr>
            <w:tcW w:w="0" w:type="auto"/>
            <w:tcBorders>
              <w:top w:val="single" w:sz="6" w:space="0" w:color="000000"/>
              <w:left w:val="single" w:sz="6" w:space="0" w:color="000000"/>
              <w:bottom w:val="single" w:sz="6" w:space="0" w:color="000000"/>
              <w:right w:val="single" w:sz="6" w:space="0" w:color="000000"/>
            </w:tcBorders>
            <w:vAlign w:val="center"/>
            <w:hideMark/>
          </w:tcPr>
          <w:p w14:paraId="6FCCFB00" w14:textId="77777777" w:rsidR="0012178F" w:rsidRPr="00233F8F" w:rsidRDefault="0012178F" w:rsidP="002C518A">
            <w:pPr>
              <w:spacing w:before="100" w:beforeAutospacing="1" w:after="100" w:afterAutospacing="1" w:line="240" w:lineRule="auto"/>
              <w:rPr>
                <w:rFonts w:ascii="Calibri" w:eastAsia="Times New Roman" w:hAnsi="Calibri" w:cs="Calibri"/>
                <w:color w:val="212121"/>
                <w:lang w:eastAsia="el-GR"/>
              </w:rPr>
            </w:pPr>
            <w:r>
              <w:rPr>
                <w:rFonts w:ascii="Calibri" w:eastAsia="Times New Roman" w:hAnsi="Calibri" w:cs="Calibri"/>
                <w:color w:val="212121"/>
                <w:lang w:eastAsia="el-GR"/>
              </w:rPr>
              <w:t>3</w:t>
            </w:r>
            <w:r w:rsidRPr="00233F8F">
              <w:rPr>
                <w:rFonts w:ascii="Calibri" w:eastAsia="Times New Roman" w:hAnsi="Calibri" w:cs="Calibri"/>
                <w:color w:val="212121"/>
                <w:lang w:eastAsia="el-GR"/>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6101C" w14:textId="77777777" w:rsidR="0012178F" w:rsidRPr="00233F8F" w:rsidRDefault="0012178F" w:rsidP="002C518A">
            <w:pPr>
              <w:spacing w:before="100" w:beforeAutospacing="1" w:after="100" w:afterAutospacing="1" w:line="240" w:lineRule="auto"/>
              <w:rPr>
                <w:rFonts w:ascii="Calibri" w:eastAsia="Times New Roman" w:hAnsi="Calibri" w:cs="Calibri"/>
                <w:color w:val="212121"/>
                <w:lang w:eastAsia="el-GR"/>
              </w:rPr>
            </w:pPr>
            <w:r w:rsidRPr="00233F8F">
              <w:rPr>
                <w:rFonts w:ascii="Calibri" w:eastAsia="Times New Roman" w:hAnsi="Calibri" w:cs="Calibri"/>
                <w:color w:val="212121"/>
                <w:lang w:eastAsia="el-GR"/>
              </w:rPr>
              <w:t xml:space="preserve">Την αριθ. </w:t>
            </w:r>
            <w:r>
              <w:rPr>
                <w:rFonts w:ascii="Calibri" w:eastAsia="Times New Roman" w:hAnsi="Calibri" w:cs="Calibri"/>
                <w:color w:val="212121"/>
                <w:lang w:eastAsia="el-GR"/>
              </w:rPr>
              <w:t xml:space="preserve"> 138</w:t>
            </w:r>
            <w:r w:rsidRPr="00233F8F">
              <w:rPr>
                <w:rFonts w:ascii="Calibri" w:eastAsia="Times New Roman" w:hAnsi="Calibri" w:cs="Calibri"/>
                <w:color w:val="212121"/>
                <w:lang w:eastAsia="el-GR"/>
              </w:rPr>
              <w:t>/</w:t>
            </w:r>
            <w:r>
              <w:rPr>
                <w:rFonts w:ascii="Calibri" w:eastAsia="Times New Roman" w:hAnsi="Calibri" w:cs="Calibri"/>
                <w:color w:val="212121"/>
                <w:lang w:eastAsia="el-GR"/>
              </w:rPr>
              <w:t>28</w:t>
            </w:r>
            <w:r w:rsidRPr="00233F8F">
              <w:rPr>
                <w:rFonts w:ascii="Calibri" w:eastAsia="Times New Roman" w:hAnsi="Calibri" w:cs="Calibri"/>
                <w:color w:val="212121"/>
                <w:lang w:eastAsia="el-GR"/>
              </w:rPr>
              <w:t>-</w:t>
            </w:r>
            <w:r>
              <w:rPr>
                <w:rFonts w:ascii="Calibri" w:eastAsia="Times New Roman" w:hAnsi="Calibri" w:cs="Calibri"/>
                <w:color w:val="212121"/>
                <w:lang w:eastAsia="el-GR"/>
              </w:rPr>
              <w:t>11</w:t>
            </w:r>
            <w:r w:rsidRPr="00233F8F">
              <w:rPr>
                <w:rFonts w:ascii="Calibri" w:eastAsia="Times New Roman" w:hAnsi="Calibri" w:cs="Calibri"/>
                <w:color w:val="212121"/>
                <w:lang w:eastAsia="el-GR"/>
              </w:rPr>
              <w:t>-202</w:t>
            </w:r>
            <w:r>
              <w:rPr>
                <w:rFonts w:ascii="Calibri" w:eastAsia="Times New Roman" w:hAnsi="Calibri" w:cs="Calibri"/>
                <w:color w:val="212121"/>
                <w:lang w:eastAsia="el-GR"/>
              </w:rPr>
              <w:t>2</w:t>
            </w:r>
            <w:r w:rsidRPr="00233F8F">
              <w:rPr>
                <w:rFonts w:ascii="Calibri" w:eastAsia="Times New Roman" w:hAnsi="Calibri" w:cs="Calibri"/>
                <w:color w:val="212121"/>
                <w:lang w:eastAsia="el-GR"/>
              </w:rPr>
              <w:t xml:space="preserve"> αναλυτική </w:t>
            </w:r>
            <w:r>
              <w:rPr>
                <w:rFonts w:ascii="Calibri" w:eastAsia="Times New Roman" w:hAnsi="Calibri" w:cs="Calibri"/>
                <w:color w:val="212121"/>
                <w:lang w:eastAsia="el-GR"/>
              </w:rPr>
              <w:t>πρόσκληση</w:t>
            </w:r>
            <w:r w:rsidRPr="00233F8F">
              <w:rPr>
                <w:rFonts w:ascii="Calibri" w:eastAsia="Times New Roman" w:hAnsi="Calibri" w:cs="Calibri"/>
                <w:color w:val="212121"/>
                <w:lang w:eastAsia="el-GR"/>
              </w:rPr>
              <w:t xml:space="preserve"> και την </w:t>
            </w:r>
            <w:r>
              <w:rPr>
                <w:rFonts w:ascii="Calibri" w:eastAsia="Times New Roman" w:hAnsi="Calibri" w:cs="Calibri"/>
                <w:color w:val="212121"/>
                <w:lang w:eastAsia="el-GR"/>
              </w:rPr>
              <w:t>σχετική δημοσίευσή της στην</w:t>
            </w:r>
            <w:r w:rsidRPr="00233F8F">
              <w:rPr>
                <w:rFonts w:ascii="Calibri" w:eastAsia="Times New Roman" w:hAnsi="Calibri" w:cs="Calibri"/>
                <w:color w:val="212121"/>
                <w:lang w:eastAsia="el-GR"/>
              </w:rPr>
              <w:t xml:space="preserve"> ιστοσελίδα της Ε.Ε.Π.Α.Α.</w:t>
            </w:r>
          </w:p>
        </w:tc>
      </w:tr>
      <w:tr w:rsidR="0012178F" w:rsidRPr="00233F8F" w14:paraId="55E1A204" w14:textId="77777777" w:rsidTr="002C518A">
        <w:tc>
          <w:tcPr>
            <w:tcW w:w="0" w:type="auto"/>
            <w:tcBorders>
              <w:top w:val="single" w:sz="6" w:space="0" w:color="000000"/>
              <w:left w:val="single" w:sz="6" w:space="0" w:color="000000"/>
              <w:bottom w:val="single" w:sz="6" w:space="0" w:color="000000"/>
              <w:right w:val="single" w:sz="6" w:space="0" w:color="000000"/>
            </w:tcBorders>
            <w:vAlign w:val="center"/>
            <w:hideMark/>
          </w:tcPr>
          <w:p w14:paraId="46EF5814" w14:textId="77777777" w:rsidR="0012178F" w:rsidRPr="00233F8F" w:rsidRDefault="0012178F" w:rsidP="002C518A">
            <w:pPr>
              <w:spacing w:before="100" w:beforeAutospacing="1" w:after="100" w:afterAutospacing="1" w:line="240" w:lineRule="auto"/>
              <w:rPr>
                <w:rFonts w:ascii="Calibri" w:eastAsia="Times New Roman" w:hAnsi="Calibri" w:cs="Calibri"/>
                <w:color w:val="212121"/>
                <w:lang w:eastAsia="el-GR"/>
              </w:rPr>
            </w:pPr>
            <w:r>
              <w:rPr>
                <w:rFonts w:ascii="Calibri" w:eastAsia="Times New Roman" w:hAnsi="Calibri" w:cs="Calibri"/>
                <w:color w:val="212121"/>
                <w:lang w:eastAsia="el-GR"/>
              </w:rPr>
              <w:t>4</w:t>
            </w:r>
            <w:r w:rsidRPr="00233F8F">
              <w:rPr>
                <w:rFonts w:ascii="Calibri" w:eastAsia="Times New Roman" w:hAnsi="Calibri" w:cs="Calibri"/>
                <w:color w:val="212121"/>
                <w:lang w:eastAsia="el-GR"/>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2C377" w14:textId="77777777" w:rsidR="0012178F" w:rsidRPr="00233F8F" w:rsidRDefault="0012178F" w:rsidP="002C518A">
            <w:pPr>
              <w:spacing w:before="100" w:beforeAutospacing="1" w:after="100" w:afterAutospacing="1" w:line="240" w:lineRule="auto"/>
              <w:jc w:val="both"/>
              <w:rPr>
                <w:rFonts w:ascii="Calibri" w:eastAsia="Times New Roman" w:hAnsi="Calibri" w:cs="Calibri"/>
                <w:color w:val="212121"/>
                <w:lang w:eastAsia="el-GR"/>
              </w:rPr>
            </w:pPr>
            <w:r w:rsidRPr="00233F8F">
              <w:rPr>
                <w:rFonts w:ascii="Calibri" w:eastAsia="Times New Roman" w:hAnsi="Calibri" w:cs="Calibri"/>
                <w:color w:val="212121"/>
                <w:lang w:eastAsia="el-GR"/>
              </w:rPr>
              <w:t>Το από ……………πρακτικό συνεδρίασης της επιτροπής διαγωνισμού, για την αποσφράγιση των προσφορών και την καταχώριση και αξιολόγηση των δικαιολογητικών συμμετοχής</w:t>
            </w:r>
            <w:r>
              <w:rPr>
                <w:rFonts w:ascii="Calibri" w:eastAsia="Times New Roman" w:hAnsi="Calibri" w:cs="Calibri"/>
                <w:color w:val="212121"/>
                <w:lang w:eastAsia="el-GR"/>
              </w:rPr>
              <w:t>,</w:t>
            </w:r>
            <w:r w:rsidRPr="00233F8F">
              <w:rPr>
                <w:rFonts w:ascii="Calibri" w:eastAsia="Times New Roman" w:hAnsi="Calibri" w:cs="Calibri"/>
                <w:color w:val="212121"/>
                <w:lang w:eastAsia="el-GR"/>
              </w:rPr>
              <w:t xml:space="preserve"> τεχνικ</w:t>
            </w:r>
            <w:r>
              <w:rPr>
                <w:rFonts w:ascii="Calibri" w:eastAsia="Times New Roman" w:hAnsi="Calibri" w:cs="Calibri"/>
                <w:color w:val="212121"/>
                <w:lang w:eastAsia="el-GR"/>
              </w:rPr>
              <w:t>ών και οικονομικών</w:t>
            </w:r>
            <w:r w:rsidRPr="00233F8F">
              <w:rPr>
                <w:rFonts w:ascii="Calibri" w:eastAsia="Times New Roman" w:hAnsi="Calibri" w:cs="Calibri"/>
                <w:color w:val="212121"/>
                <w:lang w:eastAsia="el-GR"/>
              </w:rPr>
              <w:t xml:space="preserve"> προσφορ</w:t>
            </w:r>
            <w:r>
              <w:rPr>
                <w:rFonts w:ascii="Calibri" w:eastAsia="Times New Roman" w:hAnsi="Calibri" w:cs="Calibri"/>
                <w:color w:val="212121"/>
                <w:lang w:eastAsia="el-GR"/>
              </w:rPr>
              <w:t>ών</w:t>
            </w:r>
          </w:p>
        </w:tc>
      </w:tr>
      <w:tr w:rsidR="0012178F" w:rsidRPr="00233F8F" w14:paraId="5B59C595" w14:textId="77777777" w:rsidTr="002C518A">
        <w:tc>
          <w:tcPr>
            <w:tcW w:w="0" w:type="auto"/>
            <w:tcBorders>
              <w:top w:val="single" w:sz="6" w:space="0" w:color="000000"/>
              <w:left w:val="single" w:sz="6" w:space="0" w:color="000000"/>
              <w:bottom w:val="single" w:sz="6" w:space="0" w:color="000000"/>
              <w:right w:val="single" w:sz="6" w:space="0" w:color="000000"/>
            </w:tcBorders>
            <w:vAlign w:val="center"/>
            <w:hideMark/>
          </w:tcPr>
          <w:p w14:paraId="4C1161F9" w14:textId="77777777" w:rsidR="0012178F" w:rsidRPr="00233F8F" w:rsidRDefault="0012178F" w:rsidP="002C518A">
            <w:pPr>
              <w:spacing w:before="100" w:beforeAutospacing="1" w:after="100" w:afterAutospacing="1" w:line="240" w:lineRule="auto"/>
              <w:rPr>
                <w:rFonts w:ascii="Calibri" w:eastAsia="Times New Roman" w:hAnsi="Calibri" w:cs="Calibri"/>
                <w:color w:val="212121"/>
                <w:lang w:eastAsia="el-GR"/>
              </w:rPr>
            </w:pPr>
            <w:r>
              <w:rPr>
                <w:rFonts w:ascii="Calibri" w:eastAsia="Times New Roman" w:hAnsi="Calibri" w:cs="Calibri"/>
                <w:color w:val="212121"/>
                <w:lang w:eastAsia="el-GR"/>
              </w:rPr>
              <w:lastRenderedPageBreak/>
              <w:t>5</w:t>
            </w:r>
            <w:r w:rsidRPr="00233F8F">
              <w:rPr>
                <w:rFonts w:ascii="Calibri" w:eastAsia="Times New Roman" w:hAnsi="Calibri" w:cs="Calibri"/>
                <w:color w:val="212121"/>
                <w:lang w:eastAsia="el-GR"/>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86439" w14:textId="77777777" w:rsidR="0012178F" w:rsidRPr="00233F8F" w:rsidRDefault="0012178F" w:rsidP="002C518A">
            <w:pPr>
              <w:spacing w:before="100" w:beforeAutospacing="1" w:after="100" w:afterAutospacing="1" w:line="240" w:lineRule="auto"/>
              <w:jc w:val="both"/>
              <w:rPr>
                <w:rFonts w:ascii="Calibri" w:eastAsia="Times New Roman" w:hAnsi="Calibri" w:cs="Calibri"/>
                <w:color w:val="212121"/>
                <w:lang w:eastAsia="el-GR"/>
              </w:rPr>
            </w:pPr>
            <w:r w:rsidRPr="00233F8F">
              <w:rPr>
                <w:rFonts w:ascii="Calibri" w:eastAsia="Times New Roman" w:hAnsi="Calibri" w:cs="Calibri"/>
                <w:color w:val="212121"/>
                <w:lang w:eastAsia="el-GR"/>
              </w:rPr>
              <w:t xml:space="preserve">Την </w:t>
            </w:r>
            <w:proofErr w:type="spellStart"/>
            <w:r w:rsidRPr="00233F8F">
              <w:rPr>
                <w:rFonts w:ascii="Calibri" w:eastAsia="Times New Roman" w:hAnsi="Calibri" w:cs="Calibri"/>
                <w:color w:val="212121"/>
                <w:lang w:eastAsia="el-GR"/>
              </w:rPr>
              <w:t>αριθ</w:t>
            </w:r>
            <w:proofErr w:type="spellEnd"/>
            <w:r w:rsidRPr="00233F8F">
              <w:rPr>
                <w:rFonts w:ascii="Calibri" w:eastAsia="Times New Roman" w:hAnsi="Calibri" w:cs="Calibri"/>
                <w:color w:val="212121"/>
                <w:lang w:eastAsia="el-GR"/>
              </w:rPr>
              <w:t xml:space="preserve">……………. απόφαση του Δ.Σ. με θέμα: Επικύρωση του αποτελέσματος του διαγωνισμού για την </w:t>
            </w:r>
            <w:r w:rsidRPr="00222522">
              <w:rPr>
                <w:rFonts w:ascii="Calibri" w:eastAsia="Times New Roman" w:hAnsi="Calibri" w:cs="Calibri"/>
                <w:color w:val="212121"/>
                <w:lang w:eastAsia="el-GR"/>
              </w:rPr>
              <w:t>Παροχή Υπηρεσιών Καθαρισμού των χώρων του Οικοτροφείου «ΑΡΙΑΔΝΗ ΙΙ» της Ε.Ε.Π.Α.Α.,</w:t>
            </w:r>
            <w:r w:rsidRPr="00233F8F">
              <w:rPr>
                <w:rFonts w:ascii="Calibri" w:eastAsia="Times New Roman" w:hAnsi="Calibri" w:cs="Calibri"/>
                <w:color w:val="212121"/>
                <w:lang w:eastAsia="el-GR"/>
              </w:rPr>
              <w:t xml:space="preserve"> η οποία κοινοποιήθηκε σε όλους τους συμμετέχοντες.</w:t>
            </w:r>
          </w:p>
        </w:tc>
      </w:tr>
      <w:tr w:rsidR="0012178F" w:rsidRPr="00233F8F" w14:paraId="205DB99E" w14:textId="77777777" w:rsidTr="002C518A">
        <w:tc>
          <w:tcPr>
            <w:tcW w:w="0" w:type="auto"/>
            <w:tcBorders>
              <w:top w:val="single" w:sz="6" w:space="0" w:color="000000"/>
              <w:left w:val="single" w:sz="6" w:space="0" w:color="000000"/>
              <w:bottom w:val="single" w:sz="6" w:space="0" w:color="000000"/>
              <w:right w:val="single" w:sz="6" w:space="0" w:color="000000"/>
            </w:tcBorders>
            <w:vAlign w:val="center"/>
            <w:hideMark/>
          </w:tcPr>
          <w:p w14:paraId="1DFDCE08" w14:textId="77777777" w:rsidR="0012178F" w:rsidRPr="00233F8F" w:rsidRDefault="0012178F" w:rsidP="002C518A">
            <w:pPr>
              <w:spacing w:before="100" w:beforeAutospacing="1" w:after="100" w:afterAutospacing="1" w:line="240" w:lineRule="auto"/>
              <w:rPr>
                <w:rFonts w:ascii="Calibri" w:eastAsia="Times New Roman" w:hAnsi="Calibri" w:cs="Calibri"/>
                <w:color w:val="212121"/>
                <w:lang w:eastAsia="el-GR"/>
              </w:rPr>
            </w:pPr>
            <w:r>
              <w:rPr>
                <w:rFonts w:ascii="Calibri" w:eastAsia="Times New Roman" w:hAnsi="Calibri" w:cs="Calibri"/>
                <w:color w:val="212121"/>
                <w:lang w:eastAsia="el-GR"/>
              </w:rPr>
              <w:t>6</w:t>
            </w:r>
            <w:r w:rsidRPr="00233F8F">
              <w:rPr>
                <w:rFonts w:ascii="Calibri" w:eastAsia="Times New Roman" w:hAnsi="Calibri" w:cs="Calibri"/>
                <w:color w:val="212121"/>
                <w:lang w:eastAsia="el-GR"/>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5C7C6" w14:textId="77777777" w:rsidR="0012178F" w:rsidRPr="00233F8F" w:rsidRDefault="0012178F" w:rsidP="002C518A">
            <w:pPr>
              <w:spacing w:before="100" w:beforeAutospacing="1" w:after="100" w:afterAutospacing="1" w:line="240" w:lineRule="auto"/>
              <w:jc w:val="both"/>
              <w:rPr>
                <w:rFonts w:ascii="Calibri" w:eastAsia="Times New Roman" w:hAnsi="Calibri" w:cs="Calibri"/>
                <w:color w:val="212121"/>
                <w:lang w:eastAsia="el-GR"/>
              </w:rPr>
            </w:pPr>
            <w:r w:rsidRPr="00233F8F">
              <w:rPr>
                <w:rFonts w:ascii="Calibri" w:eastAsia="Times New Roman" w:hAnsi="Calibri" w:cs="Calibri"/>
                <w:color w:val="212121"/>
                <w:lang w:eastAsia="el-GR"/>
              </w:rPr>
              <w:t>Τον φάκελο των δικαιολογητικών κατακύρωσης της επιχείρησης …………………….., ο οποίος υποβλήθηκε και στάλθηκε στην υπηρεσία εμπρόθεσμα (</w:t>
            </w:r>
            <w:proofErr w:type="spellStart"/>
            <w:r w:rsidRPr="00233F8F">
              <w:rPr>
                <w:rFonts w:ascii="Calibri" w:eastAsia="Times New Roman" w:hAnsi="Calibri" w:cs="Calibri"/>
                <w:color w:val="212121"/>
                <w:lang w:eastAsia="el-GR"/>
              </w:rPr>
              <w:t>αρ.πρωτ</w:t>
            </w:r>
            <w:proofErr w:type="spellEnd"/>
            <w:r w:rsidRPr="00233F8F">
              <w:rPr>
                <w:rFonts w:ascii="Calibri" w:eastAsia="Times New Roman" w:hAnsi="Calibri" w:cs="Calibri"/>
                <w:color w:val="212121"/>
                <w:lang w:eastAsia="el-GR"/>
              </w:rPr>
              <w:t>. ………………….)</w:t>
            </w:r>
          </w:p>
        </w:tc>
      </w:tr>
      <w:tr w:rsidR="0012178F" w:rsidRPr="00233F8F" w14:paraId="165E68CC" w14:textId="77777777" w:rsidTr="002C518A">
        <w:tc>
          <w:tcPr>
            <w:tcW w:w="0" w:type="auto"/>
            <w:tcBorders>
              <w:top w:val="single" w:sz="6" w:space="0" w:color="000000"/>
              <w:left w:val="single" w:sz="6" w:space="0" w:color="000000"/>
              <w:bottom w:val="single" w:sz="6" w:space="0" w:color="000000"/>
              <w:right w:val="single" w:sz="6" w:space="0" w:color="000000"/>
            </w:tcBorders>
            <w:vAlign w:val="center"/>
            <w:hideMark/>
          </w:tcPr>
          <w:p w14:paraId="46A6AF33" w14:textId="77777777" w:rsidR="0012178F" w:rsidRPr="00233F8F" w:rsidRDefault="0012178F" w:rsidP="002C518A">
            <w:pPr>
              <w:spacing w:before="100" w:beforeAutospacing="1" w:after="100" w:afterAutospacing="1" w:line="240" w:lineRule="auto"/>
              <w:rPr>
                <w:rFonts w:ascii="Calibri" w:eastAsia="Times New Roman" w:hAnsi="Calibri" w:cs="Calibri"/>
                <w:color w:val="212121"/>
                <w:lang w:eastAsia="el-GR"/>
              </w:rPr>
            </w:pPr>
            <w:r>
              <w:rPr>
                <w:rFonts w:ascii="Calibri" w:eastAsia="Times New Roman" w:hAnsi="Calibri" w:cs="Calibri"/>
                <w:color w:val="212121"/>
                <w:lang w:eastAsia="el-GR"/>
              </w:rPr>
              <w:t>7</w:t>
            </w:r>
            <w:r w:rsidRPr="00233F8F">
              <w:rPr>
                <w:rFonts w:ascii="Calibri" w:eastAsia="Times New Roman" w:hAnsi="Calibri" w:cs="Calibri"/>
                <w:color w:val="212121"/>
                <w:lang w:eastAsia="el-GR"/>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C1857" w14:textId="77777777" w:rsidR="0012178F" w:rsidRPr="00233F8F" w:rsidRDefault="0012178F" w:rsidP="002C518A">
            <w:pPr>
              <w:spacing w:before="100" w:beforeAutospacing="1" w:after="100" w:afterAutospacing="1" w:line="240" w:lineRule="auto"/>
              <w:jc w:val="both"/>
              <w:rPr>
                <w:rFonts w:ascii="Calibri" w:eastAsia="Times New Roman" w:hAnsi="Calibri" w:cs="Calibri"/>
                <w:color w:val="212121"/>
                <w:lang w:eastAsia="el-GR"/>
              </w:rPr>
            </w:pPr>
            <w:r w:rsidRPr="00233F8F">
              <w:rPr>
                <w:rFonts w:ascii="Calibri" w:eastAsia="Times New Roman" w:hAnsi="Calibri" w:cs="Calibri"/>
                <w:color w:val="212121"/>
                <w:lang w:eastAsia="el-GR"/>
              </w:rPr>
              <w:t>Το πρακτικό ελέγχου των δικαιολογητικών κατακύρωσης (αποδεικτικών μέσων) των  προσωρινών αναδόχων, σύμφωνα με το οποίο μετά την ολοκλήρωση του ελέγχου, η επιτροπή εισηγείται την κατακύρωση του διαγωνισμού στους προαναφερόμενους προσωρινούς αναδόχους.</w:t>
            </w:r>
          </w:p>
        </w:tc>
      </w:tr>
      <w:tr w:rsidR="0012178F" w:rsidRPr="00233F8F" w14:paraId="70E98BC1" w14:textId="77777777" w:rsidTr="002C518A">
        <w:tc>
          <w:tcPr>
            <w:tcW w:w="0" w:type="auto"/>
            <w:tcBorders>
              <w:top w:val="single" w:sz="6" w:space="0" w:color="000000"/>
              <w:left w:val="single" w:sz="6" w:space="0" w:color="000000"/>
              <w:bottom w:val="single" w:sz="6" w:space="0" w:color="000000"/>
              <w:right w:val="single" w:sz="6" w:space="0" w:color="000000"/>
            </w:tcBorders>
            <w:vAlign w:val="center"/>
            <w:hideMark/>
          </w:tcPr>
          <w:p w14:paraId="3EE70D83" w14:textId="77777777" w:rsidR="0012178F" w:rsidRPr="00233F8F" w:rsidRDefault="0012178F" w:rsidP="002C518A">
            <w:pPr>
              <w:spacing w:before="100" w:beforeAutospacing="1" w:after="100" w:afterAutospacing="1" w:line="240" w:lineRule="auto"/>
              <w:rPr>
                <w:rFonts w:ascii="Calibri" w:eastAsia="Times New Roman" w:hAnsi="Calibri" w:cs="Calibri"/>
                <w:color w:val="212121"/>
                <w:lang w:eastAsia="el-GR"/>
              </w:rPr>
            </w:pPr>
            <w:r>
              <w:rPr>
                <w:rFonts w:ascii="Calibri" w:eastAsia="Times New Roman" w:hAnsi="Calibri" w:cs="Calibri"/>
                <w:color w:val="212121"/>
                <w:lang w:eastAsia="el-GR"/>
              </w:rPr>
              <w:t>8</w:t>
            </w:r>
            <w:r w:rsidRPr="00233F8F">
              <w:rPr>
                <w:rFonts w:ascii="Calibri" w:eastAsia="Times New Roman" w:hAnsi="Calibri" w:cs="Calibri"/>
                <w:color w:val="212121"/>
                <w:lang w:eastAsia="el-GR"/>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E254B" w14:textId="77777777" w:rsidR="0012178F" w:rsidRPr="00233F8F" w:rsidRDefault="0012178F" w:rsidP="002C518A">
            <w:pPr>
              <w:spacing w:before="100" w:beforeAutospacing="1" w:after="100" w:afterAutospacing="1" w:line="240" w:lineRule="auto"/>
              <w:jc w:val="both"/>
              <w:rPr>
                <w:rFonts w:ascii="Calibri" w:eastAsia="Times New Roman" w:hAnsi="Calibri" w:cs="Calibri"/>
                <w:color w:val="212121"/>
                <w:lang w:eastAsia="el-GR"/>
              </w:rPr>
            </w:pPr>
            <w:r w:rsidRPr="00233F8F">
              <w:rPr>
                <w:rFonts w:ascii="Calibri" w:eastAsia="Times New Roman" w:hAnsi="Calibri" w:cs="Calibri"/>
                <w:color w:val="212121"/>
                <w:lang w:eastAsia="el-GR"/>
              </w:rPr>
              <w:t xml:space="preserve">Την </w:t>
            </w:r>
            <w:proofErr w:type="spellStart"/>
            <w:r w:rsidRPr="00233F8F">
              <w:rPr>
                <w:rFonts w:ascii="Calibri" w:eastAsia="Times New Roman" w:hAnsi="Calibri" w:cs="Calibri"/>
                <w:color w:val="212121"/>
                <w:lang w:eastAsia="el-GR"/>
              </w:rPr>
              <w:t>αριθ</w:t>
            </w:r>
            <w:proofErr w:type="spellEnd"/>
            <w:r w:rsidRPr="00233F8F">
              <w:rPr>
                <w:rFonts w:ascii="Calibri" w:eastAsia="Times New Roman" w:hAnsi="Calibri" w:cs="Calibri"/>
                <w:color w:val="212121"/>
                <w:lang w:eastAsia="el-GR"/>
              </w:rPr>
              <w:t xml:space="preserve">……………… απόφαση του Δ.Σ. της Ε.Ε.Π.Α.Α. με θέμα: «Κατακύρωση του διαγωνισμού για την </w:t>
            </w:r>
            <w:r w:rsidRPr="00A720DA">
              <w:rPr>
                <w:rFonts w:ascii="Calibri" w:eastAsia="Times New Roman" w:hAnsi="Calibri" w:cs="Calibri"/>
                <w:color w:val="212121"/>
                <w:lang w:eastAsia="el-GR"/>
              </w:rPr>
              <w:t xml:space="preserve">Παροχή Υπηρεσιών Καθαρισμού των χώρων του Οικοτροφείου «ΑΡΙΑΔΝΗ ΙΙ» της Ε.Ε.Π.Α.Α., </w:t>
            </w:r>
            <w:r w:rsidRPr="00233F8F">
              <w:rPr>
                <w:rFonts w:ascii="Calibri" w:eastAsia="Times New Roman" w:hAnsi="Calibri" w:cs="Calibri"/>
                <w:color w:val="212121"/>
                <w:lang w:eastAsia="el-GR"/>
              </w:rPr>
              <w:t>η οποία κοινοποιήθηκε σε όλους τους συμμετέχοντες.</w:t>
            </w:r>
          </w:p>
        </w:tc>
      </w:tr>
    </w:tbl>
    <w:p w14:paraId="4AA35F54" w14:textId="77777777" w:rsidR="0012178F" w:rsidRPr="00233F8F" w:rsidRDefault="0012178F" w:rsidP="0012178F">
      <w:pPr>
        <w:spacing w:before="100" w:beforeAutospacing="1" w:after="100" w:afterAutospacing="1" w:line="240" w:lineRule="auto"/>
        <w:rPr>
          <w:rFonts w:ascii="Calibri" w:eastAsia="Times New Roman" w:hAnsi="Calibri" w:cs="Calibri"/>
          <w:color w:val="212121"/>
          <w:lang w:eastAsia="el-GR"/>
        </w:rPr>
      </w:pPr>
      <w:r w:rsidRPr="00233F8F">
        <w:rPr>
          <w:rFonts w:ascii="Calibri" w:eastAsia="Times New Roman" w:hAnsi="Calibri" w:cs="Calibri"/>
          <w:color w:val="212121"/>
          <w:lang w:eastAsia="el-GR"/>
        </w:rPr>
        <w:t> </w:t>
      </w:r>
    </w:p>
    <w:p w14:paraId="788CE8DD" w14:textId="77777777" w:rsidR="0012178F" w:rsidRPr="00233F8F" w:rsidRDefault="0012178F" w:rsidP="0012178F">
      <w:pPr>
        <w:spacing w:after="0" w:line="360" w:lineRule="auto"/>
        <w:rPr>
          <w:rFonts w:ascii="Calibri" w:eastAsia="Times New Roman" w:hAnsi="Calibri" w:cs="Calibri"/>
          <w:color w:val="212121"/>
          <w:lang w:eastAsia="el-GR"/>
        </w:rPr>
      </w:pPr>
      <w:r w:rsidRPr="00233F8F">
        <w:rPr>
          <w:rFonts w:ascii="Calibri" w:eastAsia="Times New Roman" w:hAnsi="Calibri" w:cs="Calibri"/>
          <w:color w:val="212121"/>
          <w:lang w:eastAsia="el-GR"/>
        </w:rPr>
        <w:t>Συμφώνησαν τα ακόλουθα:</w:t>
      </w:r>
    </w:p>
    <w:p w14:paraId="50CE4DD6" w14:textId="77777777" w:rsidR="0012178F" w:rsidRPr="00233F8F" w:rsidRDefault="0012178F" w:rsidP="0012178F">
      <w:pPr>
        <w:numPr>
          <w:ilvl w:val="0"/>
          <w:numId w:val="1"/>
        </w:numPr>
        <w:suppressAutoHyphens/>
        <w:spacing w:after="0" w:line="360" w:lineRule="auto"/>
        <w:jc w:val="both"/>
        <w:outlineLvl w:val="4"/>
        <w:rPr>
          <w:rFonts w:ascii="Calibri" w:eastAsia="Times New Roman" w:hAnsi="Calibri" w:cs="Calibri"/>
          <w:b/>
          <w:bCs/>
          <w:color w:val="212121"/>
          <w:lang w:eastAsia="el-GR"/>
        </w:rPr>
      </w:pPr>
      <w:r w:rsidRPr="00233F8F">
        <w:rPr>
          <w:rFonts w:ascii="Calibri" w:eastAsia="Times New Roman" w:hAnsi="Calibri" w:cs="Calibri"/>
          <w:b/>
          <w:bCs/>
          <w:color w:val="212121"/>
          <w:lang w:eastAsia="el-GR"/>
        </w:rPr>
        <w:t>1)              Ο πρώτος των συμβαλλομένων, με την παραπάνω ιδιότητά του, αναθέτει στον δεύτερο την «</w:t>
      </w:r>
      <w:r>
        <w:rPr>
          <w:rFonts w:ascii="Calibri" w:eastAsia="Times New Roman" w:hAnsi="Calibri" w:cs="Calibri"/>
          <w:b/>
          <w:bCs/>
          <w:color w:val="212121"/>
          <w:lang w:eastAsia="el-GR"/>
        </w:rPr>
        <w:t xml:space="preserve">Παροχή </w:t>
      </w:r>
      <w:r w:rsidRPr="00233F8F">
        <w:rPr>
          <w:rFonts w:ascii="Calibri" w:eastAsia="Times New Roman" w:hAnsi="Calibri" w:cs="Calibri"/>
          <w:b/>
          <w:bCs/>
          <w:color w:val="212121"/>
          <w:lang w:eastAsia="el-GR"/>
        </w:rPr>
        <w:t>Υπηρεσιών Καθαρισμού των χώρων του Οικοτροφείου «ΑΡΙΑΔΝΗ ΙΙ» της Ε.Ε.Π.Α.Α., από …………… έως ……………, έναντι του ποσού των ……………………………….. ως εξής:</w:t>
      </w:r>
    </w:p>
    <w:tbl>
      <w:tblPr>
        <w:tblW w:w="876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2"/>
        <w:gridCol w:w="3304"/>
        <w:gridCol w:w="3219"/>
        <w:gridCol w:w="840"/>
        <w:gridCol w:w="1005"/>
      </w:tblGrid>
      <w:tr w:rsidR="0012178F" w:rsidRPr="00233F8F" w14:paraId="01532D87" w14:textId="77777777" w:rsidTr="002C518A">
        <w:tc>
          <w:tcPr>
            <w:tcW w:w="0" w:type="auto"/>
            <w:tcBorders>
              <w:top w:val="single" w:sz="6" w:space="0" w:color="000000"/>
              <w:left w:val="single" w:sz="6" w:space="0" w:color="000000"/>
              <w:bottom w:val="single" w:sz="6" w:space="0" w:color="000000"/>
              <w:right w:val="single" w:sz="6" w:space="0" w:color="000000"/>
            </w:tcBorders>
            <w:vAlign w:val="center"/>
            <w:hideMark/>
          </w:tcPr>
          <w:p w14:paraId="158CE5C8" w14:textId="77777777" w:rsidR="0012178F" w:rsidRPr="00233F8F" w:rsidRDefault="0012178F" w:rsidP="002C518A">
            <w:pPr>
              <w:spacing w:before="100" w:beforeAutospacing="1" w:after="100" w:afterAutospacing="1" w:line="240" w:lineRule="auto"/>
              <w:rPr>
                <w:rFonts w:ascii="Calibri" w:eastAsia="Times New Roman" w:hAnsi="Calibri" w:cs="Calibri"/>
                <w:color w:val="212121"/>
                <w:lang w:eastAsia="el-GR"/>
              </w:rPr>
            </w:pPr>
            <w:r w:rsidRPr="00233F8F">
              <w:rPr>
                <w:rFonts w:ascii="Calibri" w:eastAsia="Times New Roman" w:hAnsi="Calibri" w:cs="Calibri"/>
                <w:b/>
                <w:bCs/>
                <w:color w:val="212121"/>
                <w:lang w:eastAsia="el-GR"/>
              </w:rPr>
              <w:t>Α/Α</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7F7BB" w14:textId="77777777" w:rsidR="0012178F" w:rsidRPr="00233F8F" w:rsidRDefault="0012178F" w:rsidP="002C518A">
            <w:pPr>
              <w:spacing w:before="100" w:beforeAutospacing="1" w:after="100" w:afterAutospacing="1" w:line="240" w:lineRule="auto"/>
              <w:rPr>
                <w:rFonts w:ascii="Calibri" w:eastAsia="Times New Roman" w:hAnsi="Calibri" w:cs="Calibri"/>
                <w:color w:val="212121"/>
                <w:lang w:eastAsia="el-GR"/>
              </w:rPr>
            </w:pPr>
            <w:r w:rsidRPr="00233F8F">
              <w:rPr>
                <w:rFonts w:ascii="Calibri" w:eastAsia="Times New Roman" w:hAnsi="Calibri" w:cs="Calibri"/>
                <w:b/>
                <w:bCs/>
                <w:color w:val="212121"/>
                <w:lang w:eastAsia="el-GR"/>
              </w:rPr>
              <w:t xml:space="preserve">ΕΙΔΟΣ </w:t>
            </w:r>
            <w:r>
              <w:rPr>
                <w:rFonts w:ascii="Calibri" w:eastAsia="Times New Roman" w:hAnsi="Calibri" w:cs="Calibri"/>
                <w:b/>
                <w:bCs/>
                <w:color w:val="212121"/>
                <w:lang w:eastAsia="el-GR"/>
              </w:rPr>
              <w:t>ΠΑΡΕΧΟΜΕΝΩΝ ΥΠΗΡΕΣΙΩΝ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7A51D" w14:textId="77777777" w:rsidR="0012178F" w:rsidRPr="00233F8F" w:rsidRDefault="0012178F" w:rsidP="002C518A">
            <w:pPr>
              <w:spacing w:before="100" w:beforeAutospacing="1" w:after="100" w:afterAutospacing="1" w:line="240" w:lineRule="auto"/>
              <w:rPr>
                <w:rFonts w:ascii="Calibri" w:eastAsia="Times New Roman" w:hAnsi="Calibri" w:cs="Calibri"/>
                <w:color w:val="212121"/>
                <w:lang w:eastAsia="el-GR"/>
              </w:rPr>
            </w:pPr>
            <w:r w:rsidRPr="00233F8F">
              <w:rPr>
                <w:rFonts w:ascii="Calibri" w:eastAsia="Times New Roman" w:hAnsi="Calibri" w:cs="Calibri"/>
                <w:b/>
                <w:bCs/>
                <w:color w:val="212121"/>
                <w:lang w:eastAsia="el-GR"/>
              </w:rPr>
              <w:t>ΠΟΣΟ ΕΝΔΕΙΚΤΙΚΟΥ ΠΡΟΫΠΟΛΟΓΙΣΜΟΥ χωρίς Φ.Π.Α.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61DC1" w14:textId="77777777" w:rsidR="0012178F" w:rsidRPr="00233F8F" w:rsidRDefault="0012178F" w:rsidP="002C518A">
            <w:pPr>
              <w:spacing w:before="100" w:beforeAutospacing="1" w:after="100" w:afterAutospacing="1" w:line="240" w:lineRule="auto"/>
              <w:rPr>
                <w:rFonts w:ascii="Calibri" w:eastAsia="Times New Roman" w:hAnsi="Calibri" w:cs="Calibri"/>
                <w:color w:val="212121"/>
                <w:lang w:eastAsia="el-GR"/>
              </w:rPr>
            </w:pPr>
            <w:r w:rsidRPr="00233F8F">
              <w:rPr>
                <w:rFonts w:ascii="Calibri" w:eastAsia="Times New Roman" w:hAnsi="Calibri" w:cs="Calibri"/>
                <w:b/>
                <w:bCs/>
                <w:color w:val="212121"/>
                <w:lang w:eastAsia="el-GR"/>
              </w:rPr>
              <w:t>Φ.Π.Α. 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05540" w14:textId="77777777" w:rsidR="0012178F" w:rsidRPr="00233F8F" w:rsidRDefault="0012178F" w:rsidP="002C518A">
            <w:pPr>
              <w:spacing w:before="100" w:beforeAutospacing="1" w:after="100" w:afterAutospacing="1" w:line="240" w:lineRule="auto"/>
              <w:rPr>
                <w:rFonts w:ascii="Calibri" w:eastAsia="Times New Roman" w:hAnsi="Calibri" w:cs="Calibri"/>
                <w:color w:val="212121"/>
                <w:lang w:eastAsia="el-GR"/>
              </w:rPr>
            </w:pPr>
            <w:r w:rsidRPr="00233F8F">
              <w:rPr>
                <w:rFonts w:ascii="Calibri" w:eastAsia="Times New Roman" w:hAnsi="Calibri" w:cs="Calibri"/>
                <w:b/>
                <w:bCs/>
                <w:color w:val="212121"/>
                <w:lang w:eastAsia="el-GR"/>
              </w:rPr>
              <w:t>Ποσό με Φ.Π.Α.</w:t>
            </w:r>
          </w:p>
        </w:tc>
      </w:tr>
      <w:tr w:rsidR="0012178F" w:rsidRPr="00282941" w14:paraId="5942008B" w14:textId="77777777" w:rsidTr="002C518A">
        <w:tc>
          <w:tcPr>
            <w:tcW w:w="0" w:type="auto"/>
            <w:tcBorders>
              <w:top w:val="single" w:sz="6" w:space="0" w:color="000000"/>
              <w:left w:val="single" w:sz="6" w:space="0" w:color="000000"/>
              <w:bottom w:val="single" w:sz="6" w:space="0" w:color="000000"/>
              <w:right w:val="single" w:sz="6" w:space="0" w:color="000000"/>
            </w:tcBorders>
            <w:vAlign w:val="center"/>
            <w:hideMark/>
          </w:tcPr>
          <w:p w14:paraId="6F064D23" w14:textId="77777777" w:rsidR="0012178F" w:rsidRPr="00233F8F" w:rsidRDefault="0012178F" w:rsidP="002C518A">
            <w:pPr>
              <w:spacing w:before="100" w:beforeAutospacing="1" w:after="100" w:afterAutospacing="1" w:line="240" w:lineRule="auto"/>
              <w:rPr>
                <w:rFonts w:ascii="Calibri" w:eastAsia="Times New Roman" w:hAnsi="Calibri" w:cs="Calibri"/>
                <w:color w:val="212121"/>
                <w:lang w:eastAsia="el-GR"/>
              </w:rPr>
            </w:pPr>
            <w:r w:rsidRPr="00233F8F">
              <w:rPr>
                <w:rFonts w:ascii="Calibri" w:eastAsia="Times New Roman" w:hAnsi="Calibri" w:cs="Calibri"/>
                <w:color w:val="212121"/>
                <w:lang w:eastAsia="el-GR"/>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A214A" w14:textId="77777777" w:rsidR="0012178F" w:rsidRPr="00233F8F" w:rsidRDefault="0012178F" w:rsidP="002C518A">
            <w:pPr>
              <w:spacing w:before="100" w:beforeAutospacing="1" w:after="100" w:afterAutospacing="1" w:line="240" w:lineRule="auto"/>
              <w:rPr>
                <w:rFonts w:ascii="Calibri" w:eastAsia="Times New Roman" w:hAnsi="Calibri" w:cs="Calibri"/>
                <w:color w:val="212121"/>
                <w:lang w:eastAsia="el-GR"/>
              </w:rPr>
            </w:pPr>
            <w:r>
              <w:rPr>
                <w:rFonts w:ascii="Calibri" w:eastAsia="Times New Roman" w:hAnsi="Calibri" w:cs="Calibri"/>
                <w:color w:val="212121"/>
                <w:lang w:eastAsia="el-GR"/>
              </w:rPr>
              <w:t xml:space="preserve">Παροχή Υπηρεσιών Καθαρισμού του </w:t>
            </w:r>
            <w:r w:rsidRPr="00233F8F">
              <w:rPr>
                <w:rFonts w:ascii="Calibri" w:eastAsia="Times New Roman" w:hAnsi="Calibri" w:cs="Calibri"/>
                <w:color w:val="212121"/>
                <w:lang w:eastAsia="el-GR"/>
              </w:rPr>
              <w:t>Οικοτροφείου</w:t>
            </w:r>
            <w:r>
              <w:rPr>
                <w:rFonts w:ascii="Calibri" w:eastAsia="Times New Roman" w:hAnsi="Calibri" w:cs="Calibri"/>
                <w:color w:val="212121"/>
                <w:lang w:eastAsia="el-GR"/>
              </w:rPr>
              <w:t xml:space="preserve"> ΑΡΙΑΔΝΗ ΙΙ</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BF6B6" w14:textId="77777777" w:rsidR="0012178F" w:rsidRPr="00233F8F" w:rsidRDefault="0012178F" w:rsidP="002C518A">
            <w:pPr>
              <w:spacing w:before="100" w:beforeAutospacing="1" w:after="100" w:afterAutospacing="1" w:line="240" w:lineRule="auto"/>
              <w:rPr>
                <w:rFonts w:ascii="Calibri" w:eastAsia="Times New Roman" w:hAnsi="Calibri" w:cs="Calibri"/>
                <w:color w:val="212121"/>
                <w:lang w:eastAsia="el-GR"/>
              </w:rPr>
            </w:pPr>
            <w:r w:rsidRPr="00233F8F">
              <w:rPr>
                <w:rFonts w:ascii="Calibri" w:eastAsia="Times New Roman" w:hAnsi="Calibri" w:cs="Calibri"/>
                <w:color w:val="212121"/>
                <w:lang w:eastAsia="el-GR"/>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4945D" w14:textId="77777777" w:rsidR="0012178F" w:rsidRPr="00233F8F" w:rsidRDefault="0012178F" w:rsidP="002C518A">
            <w:pPr>
              <w:spacing w:before="100" w:beforeAutospacing="1" w:after="100" w:afterAutospacing="1" w:line="240" w:lineRule="auto"/>
              <w:rPr>
                <w:rFonts w:ascii="Calibri" w:eastAsia="Times New Roman" w:hAnsi="Calibri" w:cs="Calibri"/>
                <w:color w:val="212121"/>
                <w:lang w:eastAsia="el-GR"/>
              </w:rPr>
            </w:pPr>
            <w:r w:rsidRPr="00233F8F">
              <w:rPr>
                <w:rFonts w:ascii="Calibri" w:eastAsia="Times New Roman" w:hAnsi="Calibri" w:cs="Calibri"/>
                <w:color w:val="212121"/>
                <w:lang w:eastAsia="el-GR"/>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C6B02" w14:textId="77777777" w:rsidR="0012178F" w:rsidRPr="00233F8F" w:rsidRDefault="0012178F" w:rsidP="002C518A">
            <w:pPr>
              <w:spacing w:before="100" w:beforeAutospacing="1" w:after="100" w:afterAutospacing="1" w:line="240" w:lineRule="auto"/>
              <w:rPr>
                <w:rFonts w:ascii="Calibri" w:eastAsia="Times New Roman" w:hAnsi="Calibri" w:cs="Calibri"/>
                <w:color w:val="212121"/>
                <w:lang w:eastAsia="el-GR"/>
              </w:rPr>
            </w:pPr>
            <w:r w:rsidRPr="00233F8F">
              <w:rPr>
                <w:rFonts w:ascii="Calibri" w:eastAsia="Times New Roman" w:hAnsi="Calibri" w:cs="Calibri"/>
                <w:color w:val="212121"/>
                <w:lang w:eastAsia="el-GR"/>
              </w:rPr>
              <w:t> </w:t>
            </w:r>
          </w:p>
        </w:tc>
      </w:tr>
      <w:tr w:rsidR="0012178F" w:rsidRPr="00233F8F" w14:paraId="41B2190F" w14:textId="77777777" w:rsidTr="002C518A">
        <w:tc>
          <w:tcPr>
            <w:tcW w:w="0" w:type="auto"/>
            <w:tcBorders>
              <w:top w:val="single" w:sz="6" w:space="0" w:color="000000"/>
              <w:left w:val="single" w:sz="6" w:space="0" w:color="000000"/>
              <w:bottom w:val="single" w:sz="6" w:space="0" w:color="000000"/>
              <w:right w:val="single" w:sz="6" w:space="0" w:color="000000"/>
            </w:tcBorders>
            <w:vAlign w:val="center"/>
            <w:hideMark/>
          </w:tcPr>
          <w:p w14:paraId="541BC603" w14:textId="77777777" w:rsidR="0012178F" w:rsidRPr="00233F8F" w:rsidRDefault="0012178F" w:rsidP="002C518A">
            <w:pPr>
              <w:spacing w:before="100" w:beforeAutospacing="1" w:after="100" w:afterAutospacing="1" w:line="240" w:lineRule="auto"/>
              <w:rPr>
                <w:rFonts w:ascii="Calibri" w:eastAsia="Times New Roman" w:hAnsi="Calibri" w:cs="Calibri"/>
                <w:color w:val="212121"/>
                <w:lang w:eastAsia="el-GR"/>
              </w:rPr>
            </w:pPr>
            <w:r w:rsidRPr="00233F8F">
              <w:rPr>
                <w:rFonts w:ascii="Calibri" w:eastAsia="Times New Roman" w:hAnsi="Calibri" w:cs="Calibri"/>
                <w:color w:val="212121"/>
                <w:lang w:eastAsia="el-GR"/>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8420C" w14:textId="77777777" w:rsidR="0012178F" w:rsidRPr="00233F8F" w:rsidRDefault="0012178F" w:rsidP="002C518A">
            <w:pPr>
              <w:spacing w:before="100" w:beforeAutospacing="1" w:after="100" w:afterAutospacing="1" w:line="240" w:lineRule="auto"/>
              <w:rPr>
                <w:rFonts w:ascii="Calibri" w:eastAsia="Times New Roman" w:hAnsi="Calibri" w:cs="Calibri"/>
                <w:color w:val="212121"/>
                <w:lang w:eastAsia="el-GR"/>
              </w:rPr>
            </w:pPr>
            <w:r w:rsidRPr="00233F8F">
              <w:rPr>
                <w:rFonts w:ascii="Calibri" w:eastAsia="Times New Roman" w:hAnsi="Calibri" w:cs="Calibri"/>
                <w:color w:val="212121"/>
                <w:lang w:eastAsia="el-GR"/>
              </w:rPr>
              <w:t>ΣΥΝΟΛΟ</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AA1D9" w14:textId="77777777" w:rsidR="0012178F" w:rsidRPr="00233F8F" w:rsidRDefault="0012178F" w:rsidP="002C518A">
            <w:pPr>
              <w:spacing w:before="100" w:beforeAutospacing="1" w:after="100" w:afterAutospacing="1" w:line="240" w:lineRule="auto"/>
              <w:rPr>
                <w:rFonts w:ascii="Calibri" w:eastAsia="Times New Roman" w:hAnsi="Calibri" w:cs="Calibri"/>
                <w:color w:val="212121"/>
                <w:lang w:eastAsia="el-GR"/>
              </w:rPr>
            </w:pPr>
            <w:r w:rsidRPr="00233F8F">
              <w:rPr>
                <w:rFonts w:ascii="Calibri" w:eastAsia="Times New Roman" w:hAnsi="Calibri" w:cs="Calibri"/>
                <w:color w:val="212121"/>
                <w:lang w:eastAsia="el-GR"/>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FD35A" w14:textId="77777777" w:rsidR="0012178F" w:rsidRPr="00233F8F" w:rsidRDefault="0012178F" w:rsidP="002C518A">
            <w:pPr>
              <w:spacing w:before="100" w:beforeAutospacing="1" w:after="100" w:afterAutospacing="1" w:line="240" w:lineRule="auto"/>
              <w:rPr>
                <w:rFonts w:ascii="Calibri" w:eastAsia="Times New Roman" w:hAnsi="Calibri" w:cs="Calibri"/>
                <w:color w:val="212121"/>
                <w:lang w:eastAsia="el-GR"/>
              </w:rPr>
            </w:pPr>
            <w:r w:rsidRPr="00233F8F">
              <w:rPr>
                <w:rFonts w:ascii="Calibri" w:eastAsia="Times New Roman" w:hAnsi="Calibri" w:cs="Calibri"/>
                <w:color w:val="212121"/>
                <w:lang w:eastAsia="el-GR"/>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C1583" w14:textId="77777777" w:rsidR="0012178F" w:rsidRPr="00233F8F" w:rsidRDefault="0012178F" w:rsidP="002C518A">
            <w:pPr>
              <w:spacing w:before="100" w:beforeAutospacing="1" w:after="100" w:afterAutospacing="1" w:line="240" w:lineRule="auto"/>
              <w:rPr>
                <w:rFonts w:ascii="Calibri" w:eastAsia="Times New Roman" w:hAnsi="Calibri" w:cs="Calibri"/>
                <w:color w:val="212121"/>
                <w:lang w:eastAsia="el-GR"/>
              </w:rPr>
            </w:pPr>
            <w:r w:rsidRPr="00233F8F">
              <w:rPr>
                <w:rFonts w:ascii="Calibri" w:eastAsia="Times New Roman" w:hAnsi="Calibri" w:cs="Calibri"/>
                <w:color w:val="212121"/>
                <w:lang w:eastAsia="el-GR"/>
              </w:rPr>
              <w:t> </w:t>
            </w:r>
          </w:p>
        </w:tc>
      </w:tr>
    </w:tbl>
    <w:p w14:paraId="68781F73" w14:textId="77777777" w:rsidR="0012178F" w:rsidRPr="00233F8F" w:rsidRDefault="0012178F" w:rsidP="0012178F">
      <w:pPr>
        <w:spacing w:before="100" w:beforeAutospacing="1" w:after="100" w:afterAutospacing="1" w:line="240" w:lineRule="auto"/>
        <w:rPr>
          <w:rFonts w:ascii="Calibri" w:eastAsia="Times New Roman" w:hAnsi="Calibri" w:cs="Calibri"/>
          <w:color w:val="212121"/>
          <w:lang w:eastAsia="el-GR"/>
        </w:rPr>
      </w:pPr>
      <w:r w:rsidRPr="00233F8F">
        <w:rPr>
          <w:rFonts w:ascii="Calibri" w:eastAsia="Times New Roman" w:hAnsi="Calibri" w:cs="Calibri"/>
          <w:color w:val="212121"/>
          <w:lang w:eastAsia="el-GR"/>
        </w:rPr>
        <w:t> </w:t>
      </w:r>
    </w:p>
    <w:p w14:paraId="635B7829" w14:textId="77777777" w:rsidR="0012178F" w:rsidRPr="00233F8F" w:rsidRDefault="0012178F" w:rsidP="0012178F">
      <w:pPr>
        <w:spacing w:before="100" w:beforeAutospacing="1" w:after="100" w:afterAutospacing="1" w:line="240" w:lineRule="auto"/>
        <w:jc w:val="both"/>
        <w:rPr>
          <w:rFonts w:ascii="Calibri" w:eastAsia="Times New Roman" w:hAnsi="Calibri" w:cs="Calibri"/>
          <w:color w:val="212121"/>
          <w:lang w:eastAsia="el-GR"/>
        </w:rPr>
      </w:pPr>
      <w:r w:rsidRPr="00233F8F">
        <w:rPr>
          <w:rFonts w:ascii="Calibri" w:eastAsia="Times New Roman" w:hAnsi="Calibri" w:cs="Calibri"/>
          <w:color w:val="212121"/>
          <w:lang w:eastAsia="el-GR"/>
        </w:rPr>
        <w:t xml:space="preserve">2) Η εκτέλεση </w:t>
      </w:r>
      <w:r>
        <w:rPr>
          <w:rFonts w:ascii="Calibri" w:eastAsia="Times New Roman" w:hAnsi="Calibri" w:cs="Calibri"/>
          <w:color w:val="212121"/>
          <w:lang w:eastAsia="el-GR"/>
        </w:rPr>
        <w:t>των παρεχόμενων υπηρεσιών καθαρισμού,</w:t>
      </w:r>
      <w:r w:rsidRPr="00233F8F">
        <w:rPr>
          <w:rFonts w:ascii="Calibri" w:eastAsia="Times New Roman" w:hAnsi="Calibri" w:cs="Calibri"/>
          <w:color w:val="212121"/>
          <w:lang w:eastAsia="el-GR"/>
        </w:rPr>
        <w:t xml:space="preserve"> θα γίνει σύμφωνα με τους όρους της </w:t>
      </w:r>
      <w:r>
        <w:rPr>
          <w:rFonts w:ascii="Calibri" w:eastAsia="Times New Roman" w:hAnsi="Calibri" w:cs="Calibri"/>
          <w:color w:val="212121"/>
          <w:lang w:eastAsia="el-GR"/>
        </w:rPr>
        <w:t>Πρόσκλησης</w:t>
      </w:r>
      <w:r w:rsidRPr="00233F8F">
        <w:rPr>
          <w:rFonts w:ascii="Calibri" w:eastAsia="Times New Roman" w:hAnsi="Calibri" w:cs="Calibri"/>
          <w:color w:val="212121"/>
          <w:lang w:eastAsia="el-GR"/>
        </w:rPr>
        <w:t>, σύμφωνα με την οικονομική και τεχνική προσφορά του αναδόχου και σύμφωνα με τις οδηγίες της Υπηρεσίας. Κατά τα λοιπά, για την εκτέλεση της σύμβασης ισχύουν οι κοινές διατάξεις για την εκτέλεση συμβάσεων παροχής γενικών υπηρεσιών</w:t>
      </w:r>
      <w:r>
        <w:rPr>
          <w:rFonts w:ascii="Calibri" w:eastAsia="Times New Roman" w:hAnsi="Calibri" w:cs="Calibri"/>
          <w:color w:val="212121"/>
          <w:lang w:eastAsia="el-GR"/>
        </w:rPr>
        <w:t>.</w:t>
      </w:r>
    </w:p>
    <w:p w14:paraId="471DA0A0" w14:textId="77777777" w:rsidR="0012178F" w:rsidRPr="00233F8F" w:rsidRDefault="0012178F" w:rsidP="0012178F">
      <w:pPr>
        <w:spacing w:before="100" w:beforeAutospacing="1" w:after="100" w:afterAutospacing="1" w:line="240" w:lineRule="auto"/>
        <w:jc w:val="both"/>
        <w:rPr>
          <w:rFonts w:ascii="Calibri" w:eastAsia="Times New Roman" w:hAnsi="Calibri" w:cs="Calibri"/>
          <w:color w:val="212121"/>
          <w:lang w:eastAsia="el-GR"/>
        </w:rPr>
      </w:pPr>
      <w:r w:rsidRPr="00233F8F">
        <w:rPr>
          <w:rFonts w:ascii="Calibri" w:eastAsia="Times New Roman" w:hAnsi="Calibri" w:cs="Calibri"/>
          <w:color w:val="212121"/>
          <w:lang w:eastAsia="el-GR"/>
        </w:rPr>
        <w:t xml:space="preserve">3) Η σύμβαση μπορεί να τροποποιηθεί σύμφωνα με </w:t>
      </w:r>
      <w:r>
        <w:rPr>
          <w:rFonts w:ascii="Calibri" w:eastAsia="Times New Roman" w:hAnsi="Calibri" w:cs="Calibri"/>
          <w:color w:val="212121"/>
          <w:lang w:eastAsia="el-GR"/>
        </w:rPr>
        <w:t xml:space="preserve">την προκήρυξη και </w:t>
      </w:r>
      <w:r w:rsidRPr="00233F8F">
        <w:rPr>
          <w:rFonts w:ascii="Calibri" w:eastAsia="Times New Roman" w:hAnsi="Calibri" w:cs="Calibri"/>
          <w:color w:val="212121"/>
          <w:lang w:eastAsia="el-GR"/>
        </w:rPr>
        <w:t>το άρθρο 132 του Ν. 4412/2016.</w:t>
      </w:r>
    </w:p>
    <w:p w14:paraId="56A7EAE6" w14:textId="77777777" w:rsidR="0012178F" w:rsidRPr="00233F8F" w:rsidRDefault="0012178F" w:rsidP="0012178F">
      <w:pPr>
        <w:spacing w:before="100" w:beforeAutospacing="1" w:after="100" w:afterAutospacing="1" w:line="240" w:lineRule="auto"/>
        <w:jc w:val="both"/>
        <w:rPr>
          <w:rFonts w:ascii="Calibri" w:eastAsia="Times New Roman" w:hAnsi="Calibri" w:cs="Calibri"/>
          <w:color w:val="212121"/>
          <w:lang w:eastAsia="el-GR"/>
        </w:rPr>
      </w:pPr>
      <w:r>
        <w:rPr>
          <w:rFonts w:ascii="Calibri" w:eastAsia="Times New Roman" w:hAnsi="Calibri" w:cs="Calibri"/>
          <w:color w:val="212121"/>
          <w:lang w:eastAsia="el-GR"/>
        </w:rPr>
        <w:t>4</w:t>
      </w:r>
      <w:r w:rsidRPr="00233F8F">
        <w:rPr>
          <w:rFonts w:ascii="Calibri" w:eastAsia="Times New Roman" w:hAnsi="Calibri" w:cs="Calibri"/>
          <w:color w:val="212121"/>
          <w:lang w:eastAsia="el-GR"/>
        </w:rPr>
        <w:t xml:space="preserve">) </w:t>
      </w:r>
      <w:r>
        <w:rPr>
          <w:rFonts w:ascii="Calibri" w:eastAsia="Times New Roman" w:hAnsi="Calibri" w:cs="Calibri"/>
          <w:color w:val="212121"/>
          <w:lang w:eastAsia="el-GR"/>
        </w:rPr>
        <w:t xml:space="preserve">Οι παρεχόμενες υπηρεσίες </w:t>
      </w:r>
      <w:r w:rsidRPr="00233F8F">
        <w:rPr>
          <w:rFonts w:ascii="Calibri" w:eastAsia="Times New Roman" w:hAnsi="Calibri" w:cs="Calibri"/>
          <w:color w:val="212121"/>
          <w:lang w:eastAsia="el-GR"/>
        </w:rPr>
        <w:t>θα ανταποκρίνονται πλήρως προς τους όρους των τεχνικών προδιαγραφών και της προσφοράς</w:t>
      </w:r>
      <w:r>
        <w:rPr>
          <w:rFonts w:ascii="Calibri" w:eastAsia="Times New Roman" w:hAnsi="Calibri" w:cs="Calibri"/>
          <w:color w:val="212121"/>
          <w:lang w:eastAsia="el-GR"/>
        </w:rPr>
        <w:t xml:space="preserve">, καθώς </w:t>
      </w:r>
      <w:r w:rsidRPr="00233F8F">
        <w:rPr>
          <w:rFonts w:ascii="Calibri" w:eastAsia="Times New Roman" w:hAnsi="Calibri" w:cs="Calibri"/>
          <w:color w:val="212121"/>
          <w:lang w:eastAsia="el-GR"/>
        </w:rPr>
        <w:t xml:space="preserve"> </w:t>
      </w:r>
      <w:r>
        <w:rPr>
          <w:rFonts w:ascii="Calibri" w:eastAsia="Times New Roman" w:hAnsi="Calibri" w:cs="Calibri"/>
          <w:color w:val="212121"/>
          <w:lang w:eastAsia="el-GR"/>
        </w:rPr>
        <w:t xml:space="preserve">και τα </w:t>
      </w:r>
      <w:r w:rsidRPr="00233F8F">
        <w:rPr>
          <w:rFonts w:ascii="Calibri" w:eastAsia="Times New Roman" w:hAnsi="Calibri" w:cs="Calibri"/>
          <w:color w:val="212121"/>
          <w:lang w:eastAsia="el-GR"/>
        </w:rPr>
        <w:t xml:space="preserve">υλικά </w:t>
      </w:r>
      <w:r>
        <w:rPr>
          <w:rFonts w:ascii="Calibri" w:eastAsia="Times New Roman" w:hAnsi="Calibri" w:cs="Calibri"/>
          <w:color w:val="212121"/>
          <w:lang w:eastAsia="el-GR"/>
        </w:rPr>
        <w:t>που θα χρησιμοποιούνται</w:t>
      </w:r>
      <w:r w:rsidRPr="00233F8F">
        <w:rPr>
          <w:rFonts w:ascii="Calibri" w:eastAsia="Times New Roman" w:hAnsi="Calibri" w:cs="Calibri"/>
          <w:color w:val="212121"/>
          <w:lang w:eastAsia="el-GR"/>
        </w:rPr>
        <w:t xml:space="preserve"> θα είναι στο σύνολό τους άριστης</w:t>
      </w:r>
      <w:r>
        <w:rPr>
          <w:rFonts w:ascii="Calibri" w:eastAsia="Times New Roman" w:hAnsi="Calibri" w:cs="Calibri"/>
          <w:color w:val="212121"/>
          <w:lang w:eastAsia="el-GR"/>
        </w:rPr>
        <w:t xml:space="preserve"> </w:t>
      </w:r>
      <w:r w:rsidRPr="00233F8F">
        <w:rPr>
          <w:rFonts w:ascii="Calibri" w:eastAsia="Times New Roman" w:hAnsi="Calibri" w:cs="Calibri"/>
          <w:color w:val="212121"/>
          <w:lang w:eastAsia="el-GR"/>
        </w:rPr>
        <w:t xml:space="preserve"> ποιότητας και κατάλληλα από κάθε πλευρά για τη χρήση για την οποία προορίζονται.</w:t>
      </w:r>
    </w:p>
    <w:p w14:paraId="02EB4C0E" w14:textId="77777777" w:rsidR="0012178F" w:rsidRPr="00233F8F" w:rsidRDefault="0012178F" w:rsidP="0012178F">
      <w:pPr>
        <w:spacing w:before="100" w:beforeAutospacing="1" w:after="100" w:afterAutospacing="1" w:line="240" w:lineRule="auto"/>
        <w:jc w:val="both"/>
        <w:rPr>
          <w:rFonts w:ascii="Calibri" w:eastAsia="Times New Roman" w:hAnsi="Calibri" w:cs="Calibri"/>
          <w:color w:val="212121"/>
          <w:lang w:eastAsia="el-GR"/>
        </w:rPr>
      </w:pPr>
      <w:r w:rsidRPr="00233F8F">
        <w:rPr>
          <w:rFonts w:ascii="Calibri" w:eastAsia="Times New Roman" w:hAnsi="Calibri" w:cs="Calibri"/>
          <w:color w:val="212121"/>
          <w:lang w:eastAsia="el-GR"/>
        </w:rPr>
        <w:t xml:space="preserve">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του αρμόδιου οργάνου, εφόσον δεν </w:t>
      </w:r>
      <w:r>
        <w:rPr>
          <w:rFonts w:ascii="Calibri" w:eastAsia="Times New Roman" w:hAnsi="Calibri" w:cs="Calibri"/>
          <w:color w:val="212121"/>
          <w:lang w:eastAsia="el-GR"/>
        </w:rPr>
        <w:lastRenderedPageBreak/>
        <w:t xml:space="preserve">παρέχει τις υπηρεσίες καθαριότητας  </w:t>
      </w:r>
      <w:r w:rsidRPr="00233F8F">
        <w:rPr>
          <w:rFonts w:ascii="Calibri" w:eastAsia="Times New Roman" w:hAnsi="Calibri" w:cs="Calibri"/>
          <w:color w:val="212121"/>
          <w:lang w:eastAsia="el-GR"/>
        </w:rPr>
        <w:t>μέσα στον συμβατικό χρόνο ή στον χρόνο παράτασης που του δοθεί, σύμφωνα με</w:t>
      </w:r>
      <w:r>
        <w:rPr>
          <w:rFonts w:ascii="Calibri" w:eastAsia="Times New Roman" w:hAnsi="Calibri" w:cs="Calibri"/>
          <w:color w:val="212121"/>
          <w:lang w:eastAsia="el-GR"/>
        </w:rPr>
        <w:t xml:space="preserve"> την ισχύουσα νομοθεσία</w:t>
      </w:r>
      <w:r w:rsidRPr="00233F8F">
        <w:rPr>
          <w:rFonts w:ascii="Calibri" w:eastAsia="Times New Roman" w:hAnsi="Calibri" w:cs="Calibri"/>
          <w:color w:val="212121"/>
          <w:lang w:eastAsia="el-GR"/>
        </w:rPr>
        <w:t>.</w:t>
      </w:r>
    </w:p>
    <w:p w14:paraId="17D1680A" w14:textId="77777777" w:rsidR="0012178F" w:rsidRPr="00233F8F" w:rsidRDefault="0012178F" w:rsidP="0012178F">
      <w:pPr>
        <w:spacing w:before="100" w:beforeAutospacing="1" w:after="100" w:afterAutospacing="1" w:line="240" w:lineRule="auto"/>
        <w:jc w:val="both"/>
        <w:rPr>
          <w:rFonts w:ascii="Calibri" w:eastAsia="Times New Roman" w:hAnsi="Calibri" w:cs="Calibri"/>
          <w:color w:val="212121"/>
          <w:lang w:eastAsia="el-GR"/>
        </w:rPr>
      </w:pPr>
      <w:r>
        <w:rPr>
          <w:rFonts w:ascii="Calibri" w:eastAsia="Times New Roman" w:hAnsi="Calibri" w:cs="Calibri"/>
          <w:color w:val="212121"/>
          <w:lang w:eastAsia="el-GR"/>
        </w:rPr>
        <w:t>5</w:t>
      </w:r>
      <w:r w:rsidRPr="00233F8F">
        <w:rPr>
          <w:rFonts w:ascii="Calibri" w:eastAsia="Times New Roman" w:hAnsi="Calibri" w:cs="Calibri"/>
          <w:color w:val="212121"/>
          <w:lang w:eastAsia="el-GR"/>
        </w:rPr>
        <w:t xml:space="preserve">) Η πληρωμή της αξίας των </w:t>
      </w:r>
      <w:r>
        <w:rPr>
          <w:rFonts w:ascii="Calibri" w:eastAsia="Times New Roman" w:hAnsi="Calibri" w:cs="Calibri"/>
          <w:color w:val="212121"/>
          <w:lang w:eastAsia="el-GR"/>
        </w:rPr>
        <w:t>παρεχόμενων υπηρεσιών καθαριότητας</w:t>
      </w:r>
      <w:r w:rsidRPr="00233F8F">
        <w:rPr>
          <w:rFonts w:ascii="Calibri" w:eastAsia="Times New Roman" w:hAnsi="Calibri" w:cs="Calibri"/>
          <w:color w:val="212121"/>
          <w:lang w:eastAsia="el-GR"/>
        </w:rPr>
        <w:t xml:space="preserve"> θα γίνε</w:t>
      </w:r>
      <w:r>
        <w:rPr>
          <w:rFonts w:ascii="Calibri" w:eastAsia="Times New Roman" w:hAnsi="Calibri" w:cs="Calibri"/>
          <w:color w:val="212121"/>
          <w:lang w:eastAsia="el-GR"/>
        </w:rPr>
        <w:t>ται άπαξ μηνιαίως και έως επτά μήνες.</w:t>
      </w:r>
      <w:r w:rsidRPr="00233F8F">
        <w:rPr>
          <w:rFonts w:ascii="Calibri" w:eastAsia="Times New Roman" w:hAnsi="Calibri" w:cs="Calibri"/>
          <w:color w:val="212121"/>
          <w:lang w:eastAsia="el-GR"/>
        </w:rPr>
        <w:t xml:space="preserve"> Η σύμβαση περιλαμβάνεται στο υποέργο Νο </w:t>
      </w:r>
      <w:r>
        <w:rPr>
          <w:rFonts w:ascii="Calibri" w:eastAsia="Times New Roman" w:hAnsi="Calibri" w:cs="Calibri"/>
          <w:lang w:eastAsia="zh-CN"/>
        </w:rPr>
        <w:t>5</w:t>
      </w:r>
      <w:r w:rsidRPr="00233F8F">
        <w:rPr>
          <w:rFonts w:ascii="Calibri" w:eastAsia="Times New Roman" w:hAnsi="Calibri" w:cs="Calibri"/>
          <w:lang w:eastAsia="zh-CN"/>
        </w:rPr>
        <w:t xml:space="preserve">: </w:t>
      </w:r>
      <w:r w:rsidRPr="00233F8F">
        <w:rPr>
          <w:rFonts w:ascii="Calibri" w:eastAsia="Times New Roman" w:hAnsi="Calibri" w:cs="Calibri"/>
          <w:bCs/>
          <w:lang w:eastAsia="el-GR"/>
        </w:rPr>
        <w:t>«</w:t>
      </w:r>
      <w:r w:rsidRPr="00A720DA">
        <w:rPr>
          <w:rFonts w:ascii="Calibri" w:eastAsia="Times New Roman" w:hAnsi="Calibri" w:cs="Calibri"/>
          <w:bCs/>
          <w:color w:val="212121"/>
          <w:lang w:eastAsia="el-GR"/>
        </w:rPr>
        <w:t xml:space="preserve">Παροχή Υπηρεσιών Καθαρισμού Οικοτροφείου «ΑΡΙΑΔΝΗ ΙΙ» της Ε.Ε.Π.Α.Α., </w:t>
      </w:r>
      <w:r>
        <w:rPr>
          <w:rFonts w:ascii="Calibri" w:eastAsia="Times New Roman" w:hAnsi="Calibri" w:cs="Calibri"/>
          <w:bCs/>
          <w:color w:val="212121"/>
          <w:lang w:eastAsia="el-GR"/>
        </w:rPr>
        <w:t>της Πράξης : «</w:t>
      </w:r>
      <w:r>
        <w:t>Οικοτροφείο για δεκαπέντε (15) ενήλικα άτομα χρονίως πάσχοντα από διαταραχές αυτιστικού φάσματος με χαμηλή λειτουργικότητα «ΑΡΙΑΔΝΗ ΙΙ» της Ε.Ε.Π.Α.Α.»</w:t>
      </w:r>
      <w:r w:rsidRPr="00233F8F">
        <w:rPr>
          <w:rFonts w:ascii="Calibri" w:eastAsia="Times New Roman" w:hAnsi="Calibri" w:cs="Calibri"/>
          <w:bCs/>
          <w:lang w:eastAsia="el-GR"/>
        </w:rPr>
        <w:t>,</w:t>
      </w:r>
      <w:r w:rsidRPr="00233F8F">
        <w:rPr>
          <w:rFonts w:ascii="Calibri" w:eastAsia="Times New Roman" w:hAnsi="Calibri" w:cs="Calibri"/>
          <w:bCs/>
          <w:lang w:eastAsia="zh-CN"/>
        </w:rPr>
        <w:t xml:space="preserve"> η οποία έχει ενταχθεί στο Επιχειρησιακό Πρόγραμμα « ΚΕΝΤΡΙΚΗ ΜΑΚΕΔΟΝΙΑ 2014-2020 » με βάσ</w:t>
      </w:r>
      <w:r w:rsidRPr="00233F8F">
        <w:rPr>
          <w:rFonts w:ascii="Calibri" w:eastAsia="Times New Roman" w:hAnsi="Calibri" w:cs="Calibri"/>
          <w:lang w:eastAsia="zh-CN"/>
        </w:rPr>
        <w:t xml:space="preserve">η την απόφαση ένταξης με </w:t>
      </w:r>
      <w:proofErr w:type="spellStart"/>
      <w:r w:rsidRPr="00233F8F">
        <w:rPr>
          <w:rFonts w:ascii="Calibri" w:eastAsia="Times New Roman" w:hAnsi="Calibri" w:cs="Calibri"/>
          <w:lang w:eastAsia="zh-CN"/>
        </w:rPr>
        <w:t>αρ</w:t>
      </w:r>
      <w:proofErr w:type="spellEnd"/>
      <w:r w:rsidRPr="00233F8F">
        <w:rPr>
          <w:rFonts w:ascii="Calibri" w:eastAsia="Times New Roman" w:hAnsi="Calibri" w:cs="Calibri"/>
          <w:lang w:eastAsia="zh-CN"/>
        </w:rPr>
        <w:t xml:space="preserve">. πρωτ. </w:t>
      </w:r>
      <w:r w:rsidRPr="00233F8F">
        <w:rPr>
          <w:rFonts w:ascii="Calibri" w:eastAsia="Times New Roman" w:hAnsi="Calibri" w:cs="Calibri"/>
          <w:bCs/>
          <w:lang w:eastAsia="el-GR"/>
        </w:rPr>
        <w:t>5723</w:t>
      </w:r>
      <w:r w:rsidRPr="00233F8F">
        <w:rPr>
          <w:rFonts w:ascii="Calibri" w:eastAsia="Times New Roman" w:hAnsi="Calibri" w:cs="Calibri"/>
          <w:lang w:eastAsia="zh-CN"/>
        </w:rPr>
        <w:t>/2-10-2019 του Περιφερειάρχη Κεντρικής Μακεδονίας</w:t>
      </w:r>
      <w:r>
        <w:rPr>
          <w:rFonts w:ascii="Calibri" w:eastAsia="Times New Roman" w:hAnsi="Calibri" w:cs="Calibri"/>
          <w:lang w:eastAsia="zh-CN"/>
        </w:rPr>
        <w:t xml:space="preserve">, όπως έχει τροποποιηθεί αργότερα και ισχύει </w:t>
      </w:r>
      <w:r w:rsidRPr="00233F8F">
        <w:rPr>
          <w:rFonts w:ascii="Calibri" w:eastAsia="Times New Roman" w:hAnsi="Calibri" w:cs="Calibri"/>
          <w:lang w:eastAsia="zh-CN"/>
        </w:rPr>
        <w:t xml:space="preserve">και έχει λάβει κωδικό </w:t>
      </w:r>
      <w:r w:rsidRPr="00233F8F">
        <w:rPr>
          <w:rFonts w:ascii="Calibri" w:eastAsia="Times New Roman" w:hAnsi="Calibri" w:cs="Calibri"/>
          <w:lang w:val="en-GB" w:eastAsia="zh-CN"/>
        </w:rPr>
        <w:t>MIS</w:t>
      </w:r>
      <w:r w:rsidRPr="00233F8F">
        <w:rPr>
          <w:rFonts w:ascii="Calibri" w:eastAsia="Times New Roman" w:hAnsi="Calibri" w:cs="Calibri"/>
          <w:lang w:eastAsia="zh-CN"/>
        </w:rPr>
        <w:t xml:space="preserve"> 5045650. Η παρούσα σύμβαση χρηματοδοτείται από την Ευρωπαϊκή Ένωση (</w:t>
      </w:r>
      <w:r w:rsidRPr="00233F8F">
        <w:rPr>
          <w:rFonts w:ascii="Calibri" w:eastAsia="Times New Roman" w:hAnsi="Calibri" w:cs="Calibri"/>
          <w:i/>
          <w:iCs/>
          <w:lang w:eastAsia="zh-CN"/>
        </w:rPr>
        <w:t>Ευρωπαϊκό Ταμείο Περιφερειακής Ανάπτυξης</w:t>
      </w:r>
      <w:r w:rsidRPr="00233F8F">
        <w:rPr>
          <w:rFonts w:ascii="Calibri" w:eastAsia="Times New Roman" w:hAnsi="Calibri" w:cs="Calibri"/>
          <w:lang w:eastAsia="zh-CN"/>
        </w:rPr>
        <w:t>) και από εθνικούς πόρους μέσω του ΠΔΕ</w:t>
      </w:r>
      <w:r w:rsidRPr="00233F8F">
        <w:rPr>
          <w:rFonts w:ascii="Calibri" w:eastAsia="Times New Roman" w:hAnsi="Calibri" w:cs="Calibri"/>
          <w:color w:val="212121"/>
          <w:lang w:eastAsia="el-GR"/>
        </w:rPr>
        <w:t xml:space="preserve">) Η σύμβαση διέπεται από το ελληνικό Δίκαιο. Σε περίπτωση διαφορών, που ενδεχομένως προκύψουν σχετικά με την ερμηνεία ή την εκτέλεση ή την εφαρμογή της Σύμβασης ή εξ αφορμής της, η Αναθέτουσα Αρχή και ο Ανάδοχος καταβάλλουν κάθε προσπάθεια για φιλική επίλυσή τους, σύμφωνα με τους κανόνες της καλής πίστης και των χρηστών συναλλακτικών ηθών. Κατά τα λοιπά, έχουν εφαρμογή οι διατάξεις του Ν. 4412/2016 και οι όροι της </w:t>
      </w:r>
      <w:r>
        <w:rPr>
          <w:rFonts w:ascii="Calibri" w:eastAsia="Times New Roman" w:hAnsi="Calibri" w:cs="Calibri"/>
          <w:color w:val="212121"/>
          <w:lang w:eastAsia="el-GR"/>
        </w:rPr>
        <w:t>πρόσκλησης</w:t>
      </w:r>
      <w:r w:rsidRPr="00233F8F">
        <w:rPr>
          <w:rFonts w:ascii="Calibri" w:eastAsia="Times New Roman" w:hAnsi="Calibri" w:cs="Calibri"/>
          <w:color w:val="212121"/>
          <w:lang w:eastAsia="el-GR"/>
        </w:rPr>
        <w:t>.</w:t>
      </w:r>
    </w:p>
    <w:p w14:paraId="57910EE4" w14:textId="77777777" w:rsidR="0012178F" w:rsidRPr="00233F8F" w:rsidRDefault="0012178F" w:rsidP="0012178F">
      <w:pPr>
        <w:spacing w:before="100" w:beforeAutospacing="1" w:after="100" w:afterAutospacing="1" w:line="240" w:lineRule="auto"/>
        <w:jc w:val="both"/>
        <w:rPr>
          <w:rFonts w:ascii="Calibri" w:eastAsia="Times New Roman" w:hAnsi="Calibri" w:cs="Calibri"/>
          <w:color w:val="212121"/>
          <w:lang w:eastAsia="el-GR"/>
        </w:rPr>
      </w:pPr>
      <w:r w:rsidRPr="00233F8F">
        <w:rPr>
          <w:rFonts w:ascii="Calibri" w:eastAsia="Times New Roman" w:hAnsi="Calibri" w:cs="Calibri"/>
          <w:color w:val="212121"/>
          <w:lang w:eastAsia="el-GR"/>
        </w:rPr>
        <w:t>Η παρούσα σύμβαση συντάχθηκε σε τρία (3) αντίγραφα, πρωτοκολλήθηκε αυθημερόν και ο προμηθευτής πήρε ένα (1) αντίγραφο.</w:t>
      </w:r>
    </w:p>
    <w:p w14:paraId="72F527B4" w14:textId="77777777" w:rsidR="0012178F" w:rsidRPr="00233F8F" w:rsidRDefault="0012178F" w:rsidP="0012178F">
      <w:pPr>
        <w:spacing w:before="100" w:beforeAutospacing="1" w:after="100" w:afterAutospacing="1" w:line="240" w:lineRule="auto"/>
        <w:rPr>
          <w:rFonts w:ascii="Calibri" w:eastAsia="Times New Roman" w:hAnsi="Calibri" w:cs="Calibri"/>
          <w:color w:val="212121"/>
          <w:lang w:eastAsia="el-GR"/>
        </w:rPr>
      </w:pPr>
      <w:r w:rsidRPr="00233F8F">
        <w:rPr>
          <w:rFonts w:ascii="Calibri" w:eastAsia="Times New Roman" w:hAnsi="Calibri" w:cs="Calibri"/>
          <w:color w:val="212121"/>
          <w:lang w:eastAsia="el-GR"/>
        </w:rPr>
        <w:t> </w:t>
      </w:r>
    </w:p>
    <w:p w14:paraId="42010D4A" w14:textId="77777777" w:rsidR="0012178F" w:rsidRPr="00233F8F" w:rsidRDefault="0012178F" w:rsidP="0012178F">
      <w:pPr>
        <w:spacing w:before="100" w:beforeAutospacing="1" w:after="100" w:afterAutospacing="1" w:line="240" w:lineRule="auto"/>
        <w:rPr>
          <w:rFonts w:ascii="Calibri" w:eastAsia="Times New Roman" w:hAnsi="Calibri" w:cs="Calibri"/>
          <w:color w:val="212121"/>
          <w:lang w:eastAsia="el-GR"/>
        </w:rPr>
      </w:pPr>
      <w:r w:rsidRPr="00233F8F">
        <w:rPr>
          <w:rFonts w:ascii="Calibri" w:eastAsia="Times New Roman" w:hAnsi="Calibri" w:cs="Calibri"/>
          <w:color w:val="212121"/>
          <w:lang w:eastAsia="el-GR"/>
        </w:rPr>
        <w:t> </w:t>
      </w:r>
    </w:p>
    <w:p w14:paraId="3D67B51D" w14:textId="77777777" w:rsidR="0012178F" w:rsidRPr="00233F8F" w:rsidRDefault="0012178F" w:rsidP="0012178F">
      <w:pPr>
        <w:spacing w:before="100" w:beforeAutospacing="1" w:after="100" w:afterAutospacing="1" w:line="240" w:lineRule="auto"/>
        <w:rPr>
          <w:rFonts w:ascii="Calibri" w:eastAsia="Times New Roman" w:hAnsi="Calibri" w:cs="Calibri"/>
          <w:color w:val="212121"/>
          <w:lang w:eastAsia="el-GR"/>
        </w:rPr>
      </w:pPr>
      <w:r w:rsidRPr="00233F8F">
        <w:rPr>
          <w:rFonts w:ascii="Calibri" w:eastAsia="Times New Roman" w:hAnsi="Calibri" w:cs="Calibri"/>
          <w:b/>
          <w:bCs/>
          <w:color w:val="212121"/>
          <w:lang w:eastAsia="el-GR"/>
        </w:rPr>
        <w:t xml:space="preserve">Ο Ι    Σ Υ Μ Β Α Λ </w:t>
      </w:r>
      <w:proofErr w:type="spellStart"/>
      <w:r w:rsidRPr="00233F8F">
        <w:rPr>
          <w:rFonts w:ascii="Calibri" w:eastAsia="Times New Roman" w:hAnsi="Calibri" w:cs="Calibri"/>
          <w:b/>
          <w:bCs/>
          <w:color w:val="212121"/>
          <w:lang w:eastAsia="el-GR"/>
        </w:rPr>
        <w:t>Λ</w:t>
      </w:r>
      <w:proofErr w:type="spellEnd"/>
      <w:r w:rsidRPr="00233F8F">
        <w:rPr>
          <w:rFonts w:ascii="Calibri" w:eastAsia="Times New Roman" w:hAnsi="Calibri" w:cs="Calibri"/>
          <w:b/>
          <w:bCs/>
          <w:color w:val="212121"/>
          <w:lang w:eastAsia="el-GR"/>
        </w:rPr>
        <w:t xml:space="preserve"> Ο Μ Ε Ν Ο Ι</w:t>
      </w:r>
    </w:p>
    <w:p w14:paraId="4E9BDC39" w14:textId="77777777" w:rsidR="0012178F" w:rsidRPr="00233F8F" w:rsidRDefault="0012178F" w:rsidP="0012178F">
      <w:pPr>
        <w:spacing w:before="100" w:beforeAutospacing="1" w:after="100" w:afterAutospacing="1" w:line="240" w:lineRule="auto"/>
        <w:rPr>
          <w:rFonts w:ascii="Calibri" w:eastAsia="Times New Roman" w:hAnsi="Calibri" w:cs="Calibri"/>
          <w:color w:val="212121"/>
          <w:lang w:eastAsia="el-GR"/>
        </w:rPr>
      </w:pPr>
      <w:r w:rsidRPr="00233F8F">
        <w:rPr>
          <w:rFonts w:ascii="Calibri" w:eastAsia="Times New Roman" w:hAnsi="Calibri" w:cs="Calibri"/>
          <w:b/>
          <w:bCs/>
          <w:color w:val="212121"/>
          <w:lang w:eastAsia="el-GR"/>
        </w:rPr>
        <w:t> </w:t>
      </w:r>
    </w:p>
    <w:tbl>
      <w:tblPr>
        <w:tblW w:w="4954"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73"/>
        <w:gridCol w:w="2081"/>
      </w:tblGrid>
      <w:tr w:rsidR="0012178F" w:rsidRPr="00233F8F" w14:paraId="124802CB" w14:textId="77777777" w:rsidTr="002C518A">
        <w:trPr>
          <w:trHeight w:val="888"/>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5C4382" w14:textId="77777777" w:rsidR="0012178F" w:rsidRPr="00233F8F" w:rsidRDefault="0012178F" w:rsidP="002C518A">
            <w:pPr>
              <w:spacing w:before="100" w:beforeAutospacing="1" w:after="100" w:afterAutospacing="1" w:line="240" w:lineRule="auto"/>
              <w:rPr>
                <w:rFonts w:ascii="Calibri" w:eastAsia="Times New Roman" w:hAnsi="Calibri" w:cs="Calibri"/>
                <w:color w:val="212121"/>
                <w:lang w:eastAsia="el-GR"/>
              </w:rPr>
            </w:pPr>
            <w:r w:rsidRPr="00233F8F">
              <w:rPr>
                <w:rFonts w:ascii="Calibri" w:eastAsia="Times New Roman" w:hAnsi="Calibri" w:cs="Calibri"/>
                <w:b/>
                <w:bCs/>
                <w:color w:val="212121"/>
                <w:lang w:eastAsia="el-GR"/>
              </w:rPr>
              <w:t>Ο ΠΡΟΕΔΡΟΣ</w:t>
            </w:r>
          </w:p>
          <w:p w14:paraId="0A96B30A" w14:textId="77777777" w:rsidR="0012178F" w:rsidRPr="00233F8F" w:rsidRDefault="0012178F" w:rsidP="002C518A">
            <w:pPr>
              <w:spacing w:before="100" w:beforeAutospacing="1" w:after="100" w:afterAutospacing="1" w:line="240" w:lineRule="auto"/>
              <w:rPr>
                <w:rFonts w:ascii="Calibri" w:eastAsia="Times New Roman" w:hAnsi="Calibri" w:cs="Calibri"/>
                <w:color w:val="212121"/>
                <w:lang w:eastAsia="el-GR"/>
              </w:rPr>
            </w:pPr>
            <w:r w:rsidRPr="00233F8F">
              <w:rPr>
                <w:rFonts w:ascii="Calibri" w:eastAsia="Times New Roman" w:hAnsi="Calibri" w:cs="Calibri"/>
                <w:color w:val="212121"/>
                <w:lang w:eastAsia="el-GR"/>
              </w:rPr>
              <w:t>ΑΘΑΝΑΣΙΟΣ ΚΑΜΟΥΤΣΗΣ</w:t>
            </w:r>
          </w:p>
        </w:tc>
        <w:tc>
          <w:tcPr>
            <w:tcW w:w="2081" w:type="dxa"/>
            <w:tcBorders>
              <w:top w:val="single" w:sz="6" w:space="0" w:color="000000"/>
              <w:left w:val="single" w:sz="6" w:space="0" w:color="000000"/>
              <w:bottom w:val="single" w:sz="6" w:space="0" w:color="000000"/>
              <w:right w:val="single" w:sz="6" w:space="0" w:color="000000"/>
            </w:tcBorders>
            <w:vAlign w:val="center"/>
            <w:hideMark/>
          </w:tcPr>
          <w:p w14:paraId="525F2DD2" w14:textId="77777777" w:rsidR="0012178F" w:rsidRPr="00233F8F" w:rsidRDefault="0012178F" w:rsidP="002C518A">
            <w:pPr>
              <w:spacing w:before="100" w:beforeAutospacing="1" w:after="100" w:afterAutospacing="1" w:line="240" w:lineRule="auto"/>
              <w:rPr>
                <w:rFonts w:ascii="Calibri" w:eastAsia="Times New Roman" w:hAnsi="Calibri" w:cs="Calibri"/>
                <w:color w:val="212121"/>
                <w:lang w:eastAsia="el-GR"/>
              </w:rPr>
            </w:pPr>
            <w:r w:rsidRPr="00233F8F">
              <w:rPr>
                <w:rFonts w:ascii="Calibri" w:eastAsia="Times New Roman" w:hAnsi="Calibri" w:cs="Calibri"/>
                <w:b/>
                <w:bCs/>
                <w:color w:val="212121"/>
                <w:lang w:eastAsia="el-GR"/>
              </w:rPr>
              <w:t>Ο/Η ΑΝΑΔΟΧΟΣ</w:t>
            </w:r>
          </w:p>
          <w:p w14:paraId="286DAB0E" w14:textId="77777777" w:rsidR="0012178F" w:rsidRPr="00233F8F" w:rsidRDefault="0012178F" w:rsidP="002C518A">
            <w:pPr>
              <w:spacing w:before="100" w:beforeAutospacing="1" w:after="100" w:afterAutospacing="1" w:line="240" w:lineRule="auto"/>
              <w:rPr>
                <w:rFonts w:ascii="Calibri" w:eastAsia="Times New Roman" w:hAnsi="Calibri" w:cs="Calibri"/>
                <w:color w:val="212121"/>
                <w:lang w:eastAsia="el-GR"/>
              </w:rPr>
            </w:pPr>
            <w:r w:rsidRPr="00233F8F">
              <w:rPr>
                <w:rFonts w:ascii="Calibri" w:eastAsia="Times New Roman" w:hAnsi="Calibri" w:cs="Calibri"/>
                <w:color w:val="212121"/>
                <w:lang w:eastAsia="el-GR"/>
              </w:rPr>
              <w:t> </w:t>
            </w:r>
          </w:p>
        </w:tc>
      </w:tr>
    </w:tbl>
    <w:p w14:paraId="6F9FDCE4" w14:textId="77777777" w:rsidR="0012178F" w:rsidRPr="00233F8F" w:rsidRDefault="0012178F" w:rsidP="0012178F">
      <w:pPr>
        <w:tabs>
          <w:tab w:val="left" w:pos="284"/>
        </w:tabs>
        <w:autoSpaceDE w:val="0"/>
        <w:spacing w:before="57" w:after="57" w:line="240" w:lineRule="auto"/>
        <w:jc w:val="center"/>
        <w:rPr>
          <w:rFonts w:ascii="Calibri" w:eastAsia="SimSun" w:hAnsi="Calibri" w:cs="Calibri"/>
          <w:i/>
          <w:iCs/>
          <w:lang w:eastAsia="zh-CN"/>
        </w:rPr>
      </w:pPr>
    </w:p>
    <w:p w14:paraId="62EA0B0A" w14:textId="77777777" w:rsidR="0012178F" w:rsidRPr="00233F8F" w:rsidRDefault="0012178F" w:rsidP="0012178F">
      <w:pPr>
        <w:tabs>
          <w:tab w:val="left" w:pos="284"/>
        </w:tabs>
        <w:autoSpaceDE w:val="0"/>
        <w:spacing w:before="57" w:after="57" w:line="240" w:lineRule="auto"/>
        <w:jc w:val="center"/>
        <w:rPr>
          <w:rFonts w:ascii="Calibri" w:eastAsia="SimSun" w:hAnsi="Calibri" w:cs="Calibri"/>
          <w:i/>
          <w:iCs/>
          <w:lang w:eastAsia="zh-CN"/>
        </w:rPr>
      </w:pPr>
    </w:p>
    <w:p w14:paraId="47B67458" w14:textId="77777777" w:rsidR="0012178F" w:rsidRDefault="0012178F" w:rsidP="0012178F">
      <w:pPr>
        <w:autoSpaceDE w:val="0"/>
        <w:autoSpaceDN w:val="0"/>
        <w:adjustRightInd w:val="0"/>
        <w:spacing w:after="115" w:line="240" w:lineRule="auto"/>
        <w:jc w:val="both"/>
        <w:rPr>
          <w:rFonts w:ascii="Times New Roman" w:eastAsia="Calibri" w:hAnsi="Times New Roman" w:cs="Times New Roman"/>
          <w:b/>
          <w:bCs/>
          <w:color w:val="000000"/>
          <w:sz w:val="24"/>
          <w:szCs w:val="24"/>
        </w:rPr>
      </w:pPr>
    </w:p>
    <w:p w14:paraId="3D9A3B85" w14:textId="77777777" w:rsidR="0012178F" w:rsidRDefault="0012178F" w:rsidP="0012178F">
      <w:pPr>
        <w:autoSpaceDE w:val="0"/>
        <w:autoSpaceDN w:val="0"/>
        <w:adjustRightInd w:val="0"/>
        <w:spacing w:after="115" w:line="240" w:lineRule="auto"/>
        <w:jc w:val="both"/>
        <w:rPr>
          <w:rFonts w:ascii="Times New Roman" w:eastAsia="Calibri" w:hAnsi="Times New Roman" w:cs="Times New Roman"/>
          <w:b/>
          <w:bCs/>
          <w:color w:val="000000"/>
          <w:sz w:val="24"/>
          <w:szCs w:val="24"/>
        </w:rPr>
      </w:pPr>
    </w:p>
    <w:p w14:paraId="60EA3834" w14:textId="77777777" w:rsidR="0012178F" w:rsidRDefault="0012178F" w:rsidP="0012178F">
      <w:pPr>
        <w:autoSpaceDE w:val="0"/>
        <w:autoSpaceDN w:val="0"/>
        <w:adjustRightInd w:val="0"/>
        <w:spacing w:after="115" w:line="240" w:lineRule="auto"/>
        <w:jc w:val="both"/>
        <w:rPr>
          <w:rFonts w:ascii="Times New Roman" w:eastAsia="Calibri" w:hAnsi="Times New Roman" w:cs="Times New Roman"/>
          <w:b/>
          <w:bCs/>
          <w:color w:val="000000"/>
          <w:sz w:val="24"/>
          <w:szCs w:val="24"/>
        </w:rPr>
      </w:pPr>
    </w:p>
    <w:p w14:paraId="147B0965" w14:textId="77777777" w:rsidR="0012178F" w:rsidRDefault="0012178F" w:rsidP="0012178F">
      <w:pPr>
        <w:autoSpaceDE w:val="0"/>
        <w:autoSpaceDN w:val="0"/>
        <w:adjustRightInd w:val="0"/>
        <w:spacing w:after="115" w:line="240" w:lineRule="auto"/>
        <w:jc w:val="both"/>
        <w:rPr>
          <w:rFonts w:ascii="Times New Roman" w:eastAsia="Calibri" w:hAnsi="Times New Roman" w:cs="Times New Roman"/>
          <w:b/>
          <w:bCs/>
          <w:color w:val="000000"/>
          <w:sz w:val="24"/>
          <w:szCs w:val="24"/>
        </w:rPr>
      </w:pPr>
    </w:p>
    <w:p w14:paraId="4F242DC0" w14:textId="77777777" w:rsidR="0012178F" w:rsidRDefault="0012178F" w:rsidP="0012178F">
      <w:pPr>
        <w:autoSpaceDE w:val="0"/>
        <w:autoSpaceDN w:val="0"/>
        <w:adjustRightInd w:val="0"/>
        <w:spacing w:after="115" w:line="240" w:lineRule="auto"/>
        <w:jc w:val="both"/>
        <w:rPr>
          <w:rFonts w:ascii="Times New Roman" w:eastAsia="Calibri" w:hAnsi="Times New Roman" w:cs="Times New Roman"/>
          <w:b/>
          <w:bCs/>
          <w:color w:val="000000"/>
          <w:sz w:val="24"/>
          <w:szCs w:val="24"/>
        </w:rPr>
      </w:pPr>
    </w:p>
    <w:p w14:paraId="39FBF239" w14:textId="77777777" w:rsidR="0012178F" w:rsidRDefault="0012178F" w:rsidP="0012178F">
      <w:pPr>
        <w:autoSpaceDE w:val="0"/>
        <w:autoSpaceDN w:val="0"/>
        <w:adjustRightInd w:val="0"/>
        <w:spacing w:after="115" w:line="240" w:lineRule="auto"/>
        <w:jc w:val="both"/>
        <w:rPr>
          <w:rFonts w:ascii="Times New Roman" w:eastAsia="Calibri" w:hAnsi="Times New Roman" w:cs="Times New Roman"/>
          <w:b/>
          <w:bCs/>
          <w:color w:val="000000"/>
          <w:sz w:val="24"/>
          <w:szCs w:val="24"/>
        </w:rPr>
      </w:pPr>
    </w:p>
    <w:p w14:paraId="135BFE4E" w14:textId="77777777" w:rsidR="00F21809" w:rsidRDefault="00F21809"/>
    <w:sectPr w:rsidR="00F21809" w:rsidSect="00094825">
      <w:headerReference w:type="default" r:id="rId6"/>
      <w:footerReference w:type="default" r:id="rId7"/>
      <w:pgSz w:w="12240" w:h="15840"/>
      <w:pgMar w:top="1808" w:right="1440" w:bottom="993" w:left="851" w:header="284"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060"/>
      <w:gridCol w:w="3060"/>
      <w:gridCol w:w="3060"/>
      <w:gridCol w:w="396"/>
    </w:tblGrid>
    <w:tr w:rsidR="00AE1ABD" w:rsidRPr="00FF2506" w14:paraId="6B9DC054" w14:textId="77777777" w:rsidTr="00250296">
      <w:tc>
        <w:tcPr>
          <w:tcW w:w="3060" w:type="dxa"/>
          <w:shd w:val="clear" w:color="auto" w:fill="auto"/>
          <w:vAlign w:val="center"/>
        </w:tcPr>
        <w:p w14:paraId="326D6D51" w14:textId="77777777" w:rsidR="00AE1ABD" w:rsidRPr="00FF2506" w:rsidRDefault="00000000" w:rsidP="00FF2506">
          <w:pPr>
            <w:tabs>
              <w:tab w:val="left" w:pos="2250"/>
            </w:tabs>
            <w:spacing w:after="0" w:line="240" w:lineRule="auto"/>
            <w:rPr>
              <w:rFonts w:ascii="Times New Roman" w:eastAsia="Times New Roman" w:hAnsi="Times New Roman" w:cs="Times New Roman"/>
              <w:sz w:val="20"/>
              <w:szCs w:val="20"/>
              <w:lang w:eastAsia="el-GR"/>
            </w:rPr>
          </w:pPr>
        </w:p>
      </w:tc>
      <w:tc>
        <w:tcPr>
          <w:tcW w:w="3060" w:type="dxa"/>
          <w:shd w:val="clear" w:color="auto" w:fill="auto"/>
          <w:vAlign w:val="center"/>
        </w:tcPr>
        <w:p w14:paraId="2B07809D" w14:textId="77777777" w:rsidR="00AE1ABD" w:rsidRPr="00FF2506" w:rsidRDefault="00000000" w:rsidP="00FF2506">
          <w:pPr>
            <w:tabs>
              <w:tab w:val="left" w:pos="2250"/>
            </w:tabs>
            <w:spacing w:after="0" w:line="240" w:lineRule="auto"/>
            <w:jc w:val="center"/>
            <w:rPr>
              <w:rFonts w:ascii="Times New Roman" w:eastAsia="Times New Roman" w:hAnsi="Times New Roman" w:cs="Times New Roman"/>
              <w:sz w:val="20"/>
              <w:szCs w:val="20"/>
              <w:lang w:eastAsia="el-GR"/>
            </w:rPr>
          </w:pPr>
          <w:r>
            <w:rPr>
              <w:rFonts w:ascii="Times New Roman" w:eastAsia="Times New Roman" w:hAnsi="Times New Roman" w:cs="Times New Roman"/>
              <w:noProof/>
              <w:sz w:val="20"/>
              <w:szCs w:val="20"/>
              <w:lang w:eastAsia="el-GR"/>
            </w:rPr>
            <w:t xml:space="preserve">  </w:t>
          </w:r>
        </w:p>
      </w:tc>
      <w:tc>
        <w:tcPr>
          <w:tcW w:w="3060" w:type="dxa"/>
          <w:shd w:val="clear" w:color="auto" w:fill="auto"/>
          <w:vAlign w:val="center"/>
        </w:tcPr>
        <w:p w14:paraId="59DDC5C0" w14:textId="77777777" w:rsidR="00AE1ABD" w:rsidRPr="00FF2506" w:rsidRDefault="00000000" w:rsidP="00FF2506">
          <w:pPr>
            <w:tabs>
              <w:tab w:val="left" w:pos="2250"/>
            </w:tabs>
            <w:spacing w:after="0" w:line="240" w:lineRule="auto"/>
            <w:jc w:val="right"/>
            <w:rPr>
              <w:rFonts w:ascii="Times New Roman" w:eastAsia="Times New Roman" w:hAnsi="Times New Roman" w:cs="Times New Roman"/>
              <w:sz w:val="20"/>
              <w:szCs w:val="20"/>
              <w:lang w:eastAsia="el-GR"/>
            </w:rPr>
          </w:pPr>
        </w:p>
      </w:tc>
      <w:tc>
        <w:tcPr>
          <w:tcW w:w="396" w:type="dxa"/>
          <w:shd w:val="clear" w:color="auto" w:fill="auto"/>
          <w:vAlign w:val="center"/>
        </w:tcPr>
        <w:p w14:paraId="2BF831DD" w14:textId="77777777" w:rsidR="00AE1ABD" w:rsidRPr="00FF2506" w:rsidRDefault="00000000" w:rsidP="00FF2506">
          <w:pPr>
            <w:tabs>
              <w:tab w:val="center" w:pos="4153"/>
              <w:tab w:val="right" w:pos="8306"/>
            </w:tabs>
            <w:spacing w:after="0" w:line="240" w:lineRule="auto"/>
            <w:jc w:val="right"/>
            <w:rPr>
              <w:rFonts w:ascii="Times New Roman" w:eastAsia="Times New Roman" w:hAnsi="Times New Roman" w:cs="Times New Roman"/>
              <w:b/>
              <w:sz w:val="20"/>
              <w:szCs w:val="20"/>
              <w:lang w:eastAsia="el-GR"/>
            </w:rPr>
          </w:pPr>
          <w:r w:rsidRPr="00FF2506">
            <w:rPr>
              <w:rFonts w:ascii="Times New Roman" w:eastAsia="Times New Roman" w:hAnsi="Times New Roman" w:cs="Times New Roman"/>
              <w:b/>
              <w:sz w:val="20"/>
              <w:szCs w:val="20"/>
              <w:lang w:eastAsia="el-GR"/>
            </w:rPr>
            <w:fldChar w:fldCharType="begin"/>
          </w:r>
          <w:r w:rsidRPr="00FF2506">
            <w:rPr>
              <w:rFonts w:ascii="Times New Roman" w:eastAsia="Times New Roman" w:hAnsi="Times New Roman" w:cs="Times New Roman"/>
              <w:b/>
              <w:sz w:val="20"/>
              <w:szCs w:val="20"/>
              <w:lang w:eastAsia="el-GR"/>
            </w:rPr>
            <w:instrText xml:space="preserve"> PAGE   \* MERGEFORMAT </w:instrText>
          </w:r>
          <w:r w:rsidRPr="00FF2506">
            <w:rPr>
              <w:rFonts w:ascii="Times New Roman" w:eastAsia="Times New Roman" w:hAnsi="Times New Roman" w:cs="Times New Roman"/>
              <w:b/>
              <w:sz w:val="20"/>
              <w:szCs w:val="20"/>
              <w:lang w:eastAsia="el-GR"/>
            </w:rPr>
            <w:fldChar w:fldCharType="separate"/>
          </w:r>
          <w:r>
            <w:rPr>
              <w:rFonts w:ascii="Times New Roman" w:eastAsia="Times New Roman" w:hAnsi="Times New Roman" w:cs="Times New Roman"/>
              <w:b/>
              <w:noProof/>
              <w:sz w:val="20"/>
              <w:szCs w:val="20"/>
              <w:lang w:eastAsia="el-GR"/>
            </w:rPr>
            <w:t>1</w:t>
          </w:r>
          <w:r w:rsidRPr="00FF2506">
            <w:rPr>
              <w:rFonts w:ascii="Times New Roman" w:eastAsia="Times New Roman" w:hAnsi="Times New Roman" w:cs="Times New Roman"/>
              <w:b/>
              <w:noProof/>
              <w:sz w:val="20"/>
              <w:szCs w:val="20"/>
              <w:lang w:eastAsia="el-GR"/>
            </w:rPr>
            <w:fldChar w:fldCharType="end"/>
          </w:r>
        </w:p>
      </w:tc>
    </w:tr>
  </w:tbl>
  <w:p w14:paraId="1DE83693" w14:textId="77777777" w:rsidR="00AE1ABD" w:rsidRDefault="00000000" w:rsidP="00FF2506">
    <w:pPr>
      <w:tabs>
        <w:tab w:val="left" w:pos="2250"/>
      </w:tabs>
    </w:pPr>
  </w:p>
  <w:p w14:paraId="70827A25" w14:textId="77777777" w:rsidR="00AE1ABD" w:rsidRDefault="00000000">
    <w:pPr>
      <w:pStyle w:val="a4"/>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83586" w14:textId="77777777" w:rsidR="006F32B5" w:rsidRDefault="00000000">
    <w:pPr>
      <w:pStyle w:val="a3"/>
    </w:pPr>
    <w:r>
      <w:rPr>
        <w:noProof/>
      </w:rPr>
      <w:drawing>
        <wp:inline distT="0" distB="0" distL="0" distR="0" wp14:anchorId="5EC91A23" wp14:editId="63FC99C3">
          <wp:extent cx="5980430" cy="1156555"/>
          <wp:effectExtent l="0" t="0" r="127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0984" cy="11779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22581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8F"/>
    <w:rsid w:val="0012178F"/>
    <w:rsid w:val="00F218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8F780"/>
  <w15:chartTrackingRefBased/>
  <w15:docId w15:val="{B9E59A12-35FA-4CDB-8A4C-06C1C660D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178F"/>
  </w:style>
  <w:style w:type="paragraph" w:styleId="5">
    <w:name w:val="heading 5"/>
    <w:basedOn w:val="a"/>
    <w:next w:val="a"/>
    <w:link w:val="5Char"/>
    <w:qFormat/>
    <w:rsid w:val="0012178F"/>
    <w:pPr>
      <w:numPr>
        <w:ilvl w:val="4"/>
        <w:numId w:val="1"/>
      </w:numPr>
      <w:suppressAutoHyphens/>
      <w:spacing w:before="200" w:after="200" w:line="280" w:lineRule="exact"/>
      <w:jc w:val="both"/>
      <w:outlineLvl w:val="4"/>
    </w:pPr>
    <w:rPr>
      <w:rFonts w:ascii="Lucida Sans" w:eastAsia="Times New Roman" w:hAnsi="Lucida Sans" w:cs="Lucida Sans"/>
      <w:b/>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rsid w:val="0012178F"/>
    <w:rPr>
      <w:rFonts w:ascii="Lucida Sans" w:eastAsia="Times New Roman" w:hAnsi="Lucida Sans" w:cs="Lucida Sans"/>
      <w:b/>
      <w:szCs w:val="20"/>
      <w:lang w:val="en-US" w:eastAsia="zh-CN"/>
    </w:rPr>
  </w:style>
  <w:style w:type="paragraph" w:styleId="a3">
    <w:name w:val="header"/>
    <w:basedOn w:val="a"/>
    <w:link w:val="Char"/>
    <w:uiPriority w:val="99"/>
    <w:unhideWhenUsed/>
    <w:rsid w:val="0012178F"/>
    <w:pPr>
      <w:tabs>
        <w:tab w:val="center" w:pos="4153"/>
        <w:tab w:val="right" w:pos="8306"/>
      </w:tabs>
      <w:spacing w:after="0" w:line="240" w:lineRule="auto"/>
    </w:pPr>
  </w:style>
  <w:style w:type="character" w:customStyle="1" w:styleId="Char">
    <w:name w:val="Κεφαλίδα Char"/>
    <w:basedOn w:val="a0"/>
    <w:link w:val="a3"/>
    <w:uiPriority w:val="99"/>
    <w:rsid w:val="0012178F"/>
  </w:style>
  <w:style w:type="paragraph" w:styleId="a4">
    <w:name w:val="footer"/>
    <w:basedOn w:val="a"/>
    <w:link w:val="Char0"/>
    <w:uiPriority w:val="99"/>
    <w:unhideWhenUsed/>
    <w:rsid w:val="0012178F"/>
    <w:pPr>
      <w:tabs>
        <w:tab w:val="center" w:pos="4153"/>
        <w:tab w:val="right" w:pos="8306"/>
      </w:tabs>
      <w:spacing w:after="0" w:line="240" w:lineRule="auto"/>
    </w:pPr>
  </w:style>
  <w:style w:type="character" w:customStyle="1" w:styleId="Char0">
    <w:name w:val="Υποσέλιδο Char"/>
    <w:basedOn w:val="a0"/>
    <w:link w:val="a4"/>
    <w:uiPriority w:val="99"/>
    <w:rsid w:val="00121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gspap@autismgreece.gr"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851</Words>
  <Characters>4598</Characters>
  <Application>Microsoft Office Word</Application>
  <DocSecurity>0</DocSecurity>
  <Lines>38</Lines>
  <Paragraphs>10</Paragraphs>
  <ScaleCrop>false</ScaleCrop>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ΒΙΚΥ ΠΕΛΕΚΗ</dc:creator>
  <cp:keywords/>
  <dc:description/>
  <cp:lastModifiedBy>ΒΙΚΥ ΠΕΛΕΚΗ</cp:lastModifiedBy>
  <cp:revision>1</cp:revision>
  <dcterms:created xsi:type="dcterms:W3CDTF">2022-11-28T13:20:00Z</dcterms:created>
  <dcterms:modified xsi:type="dcterms:W3CDTF">2022-11-28T13:22:00Z</dcterms:modified>
</cp:coreProperties>
</file>