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83814" w14:textId="77777777" w:rsidR="002170E1" w:rsidRDefault="002170E1" w:rsidP="002170E1">
      <w:pPr>
        <w:keepNext/>
        <w:pBdr>
          <w:bottom w:val="single" w:sz="12" w:space="1" w:color="000080"/>
        </w:pBdr>
        <w:tabs>
          <w:tab w:val="left" w:pos="0"/>
        </w:tabs>
        <w:suppressAutoHyphens/>
        <w:spacing w:before="57" w:after="57" w:line="240" w:lineRule="auto"/>
        <w:jc w:val="both"/>
        <w:outlineLvl w:val="1"/>
        <w:rPr>
          <w:rFonts w:ascii="Arial" w:eastAsia="Times New Roman" w:hAnsi="Arial" w:cs="Arial"/>
          <w:b/>
          <w:color w:val="002060"/>
          <w:sz w:val="24"/>
          <w:lang w:eastAsia="zh-CN"/>
        </w:rPr>
      </w:pPr>
      <w:r>
        <w:rPr>
          <w:rFonts w:ascii="Arial" w:eastAsia="Times New Roman" w:hAnsi="Arial" w:cs="Arial"/>
          <w:b/>
          <w:color w:val="002060"/>
          <w:sz w:val="24"/>
          <w:lang w:eastAsia="zh-CN"/>
        </w:rPr>
        <w:t>Υπόδειγμα Τεχνικής Προσφοράς (Προσαρμοσμένο από την Αναθέτουσα Αρχή)</w:t>
      </w:r>
    </w:p>
    <w:p w14:paraId="0C0C3634" w14:textId="77777777" w:rsidR="002170E1" w:rsidRDefault="002170E1" w:rsidP="002170E1">
      <w:pPr>
        <w:autoSpaceDE w:val="0"/>
        <w:spacing w:before="57" w:after="57" w:line="240" w:lineRule="auto"/>
        <w:jc w:val="both"/>
        <w:rPr>
          <w:rFonts w:eastAsia="SimSun" w:cs="Calibri"/>
          <w:i/>
          <w:iCs/>
          <w:color w:val="5B9BD5"/>
          <w:lang w:eastAsia="zh-CN"/>
        </w:rPr>
      </w:pPr>
    </w:p>
    <w:p w14:paraId="4B8821B0" w14:textId="77777777" w:rsidR="002170E1" w:rsidRDefault="002170E1" w:rsidP="002170E1">
      <w:pPr>
        <w:autoSpaceDE w:val="0"/>
        <w:autoSpaceDN w:val="0"/>
        <w:adjustRightInd w:val="0"/>
        <w:spacing w:after="0" w:line="240" w:lineRule="auto"/>
        <w:jc w:val="center"/>
        <w:rPr>
          <w:rFonts w:eastAsia="Times New Roman" w:cs="Calibri"/>
          <w:color w:val="000000"/>
          <w:lang w:eastAsia="el-GR"/>
        </w:rPr>
      </w:pPr>
      <w:r>
        <w:rPr>
          <w:rFonts w:eastAsia="Times New Roman" w:cs="Calibri"/>
          <w:b/>
          <w:bCs/>
          <w:color w:val="000000"/>
          <w:lang w:eastAsia="el-GR"/>
        </w:rPr>
        <w:t>Προς: ΕΛΛΗΝΙΚΗ ΕΤΑΙΡΕΙΑ ΠΡΟΣΤΑΣΙΑΣ ΑΥΤΙΣΤΙΚΩΝ ΑΤΟΜΩΝ (Ε.Ε.Π.Α.Α.)</w:t>
      </w:r>
    </w:p>
    <w:p w14:paraId="40812AA3" w14:textId="77777777" w:rsidR="002170E1" w:rsidRDefault="002170E1" w:rsidP="002170E1">
      <w:pPr>
        <w:autoSpaceDE w:val="0"/>
        <w:autoSpaceDN w:val="0"/>
        <w:adjustRightInd w:val="0"/>
        <w:spacing w:after="0" w:line="240" w:lineRule="auto"/>
        <w:jc w:val="center"/>
        <w:rPr>
          <w:rFonts w:eastAsia="Times New Roman" w:cs="Calibri"/>
          <w:color w:val="000000"/>
          <w:lang w:eastAsia="el-GR"/>
        </w:rPr>
      </w:pPr>
      <w:r>
        <w:rPr>
          <w:rFonts w:eastAsia="Times New Roman" w:cs="Calibri"/>
          <w:b/>
          <w:bCs/>
          <w:color w:val="000000"/>
          <w:lang w:eastAsia="el-GR"/>
        </w:rPr>
        <w:t>ΤΕΧΝΙΚΗ ΠΡΟΣΦΟΡΑ</w:t>
      </w:r>
    </w:p>
    <w:p w14:paraId="364D96EB" w14:textId="034A5CE1" w:rsidR="002170E1" w:rsidRDefault="002170E1" w:rsidP="002170E1">
      <w:pPr>
        <w:autoSpaceDE w:val="0"/>
        <w:spacing w:before="57" w:after="57" w:line="240" w:lineRule="auto"/>
        <w:jc w:val="both"/>
        <w:rPr>
          <w:rFonts w:eastAsia="Times New Roman" w:cs="Calibri"/>
          <w:color w:val="000000"/>
          <w:lang w:eastAsia="el-GR"/>
        </w:rPr>
      </w:pPr>
    </w:p>
    <w:p w14:paraId="56D9E287" w14:textId="77777777" w:rsidR="002915D4" w:rsidRDefault="002915D4" w:rsidP="002170E1">
      <w:pPr>
        <w:autoSpaceDE w:val="0"/>
        <w:spacing w:before="57" w:after="57" w:line="240" w:lineRule="auto"/>
        <w:jc w:val="both"/>
        <w:rPr>
          <w:rFonts w:eastAsia="Times New Roman" w:cs="Calibri"/>
          <w:color w:val="000000"/>
          <w:lang w:eastAsia="el-GR"/>
        </w:rPr>
      </w:pPr>
    </w:p>
    <w:p w14:paraId="59A377D5" w14:textId="77777777" w:rsidR="002170E1" w:rsidRDefault="002170E1" w:rsidP="002170E1">
      <w:pPr>
        <w:autoSpaceDE w:val="0"/>
        <w:spacing w:before="57" w:after="57" w:line="240" w:lineRule="auto"/>
        <w:jc w:val="both"/>
        <w:rPr>
          <w:rFonts w:eastAsia="SimSun" w:cs="Calibri"/>
          <w:i/>
          <w:iCs/>
          <w:color w:val="5B9BD5"/>
          <w:lang w:eastAsia="zh-CN"/>
        </w:rPr>
      </w:pPr>
      <w:r>
        <w:rPr>
          <w:rFonts w:eastAsia="Times New Roman" w:cs="Calibri"/>
          <w:color w:val="000000"/>
          <w:lang w:eastAsia="el-GR"/>
        </w:rPr>
        <w:t xml:space="preserve">Θέμα: Προσφορά για την </w:t>
      </w:r>
      <w:r>
        <w:rPr>
          <w:rFonts w:eastAsia="Times New Roman" w:cs="Calibri"/>
          <w:color w:val="212121"/>
          <w:lang w:eastAsia="el-GR"/>
        </w:rPr>
        <w:t>Παροχή Υπηρεσιών Καθαρισμού των χώρων του Οικοτροφείου «ΑΡΙΑΔΝΗ ΙΙ» της Ε.Ε.Π.Α.Α., στην Πυλαία Θεσσαλονίκης, διάρκειας πέντε (5) μηνών</w:t>
      </w:r>
      <w:r>
        <w:rPr>
          <w:rFonts w:eastAsia="Times New Roman" w:cs="Calibri"/>
          <w:color w:val="000000"/>
          <w:lang w:eastAsia="el-GR"/>
        </w:rPr>
        <w:t>.</w:t>
      </w:r>
    </w:p>
    <w:p w14:paraId="6F3904A3" w14:textId="7FD4371F" w:rsidR="002170E1" w:rsidRDefault="002170E1" w:rsidP="002170E1">
      <w:pPr>
        <w:autoSpaceDE w:val="0"/>
        <w:autoSpaceDN w:val="0"/>
        <w:adjustRightInd w:val="0"/>
        <w:spacing w:after="115" w:line="240" w:lineRule="auto"/>
        <w:jc w:val="both"/>
        <w:rPr>
          <w:rFonts w:ascii="Times New Roman" w:hAnsi="Times New Roman"/>
          <w:b/>
          <w:bCs/>
          <w:color w:val="000000"/>
          <w:sz w:val="24"/>
          <w:szCs w:val="24"/>
        </w:rPr>
      </w:pPr>
    </w:p>
    <w:p w14:paraId="0B53AE8E" w14:textId="77777777" w:rsidR="002915D4" w:rsidRDefault="002915D4" w:rsidP="002170E1">
      <w:pPr>
        <w:autoSpaceDE w:val="0"/>
        <w:autoSpaceDN w:val="0"/>
        <w:adjustRightInd w:val="0"/>
        <w:spacing w:after="115" w:line="240" w:lineRule="auto"/>
        <w:jc w:val="both"/>
        <w:rPr>
          <w:rFonts w:ascii="Times New Roman" w:hAnsi="Times New Roman"/>
          <w:b/>
          <w:bCs/>
          <w:color w:val="000000"/>
          <w:sz w:val="24"/>
          <w:szCs w:val="24"/>
        </w:rPr>
      </w:pPr>
    </w:p>
    <w:tbl>
      <w:tblPr>
        <w:tblStyle w:val="3"/>
        <w:tblpPr w:leftFromText="180" w:rightFromText="180" w:vertAnchor="text" w:tblpXSpec="center" w:tblpY="1"/>
        <w:tblOverlap w:val="never"/>
        <w:tblW w:w="9351" w:type="dxa"/>
        <w:tblInd w:w="0" w:type="dxa"/>
        <w:tblLook w:val="04A0" w:firstRow="1" w:lastRow="0" w:firstColumn="1" w:lastColumn="0" w:noHBand="0" w:noVBand="1"/>
      </w:tblPr>
      <w:tblGrid>
        <w:gridCol w:w="8075"/>
        <w:gridCol w:w="1276"/>
      </w:tblGrid>
      <w:tr w:rsidR="002170E1" w14:paraId="1B37589B"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7973CE62" w14:textId="77777777" w:rsidR="002170E1" w:rsidRDefault="002170E1">
            <w:pPr>
              <w:spacing w:line="240" w:lineRule="auto"/>
              <w:ind w:right="-88"/>
            </w:pPr>
            <w:r>
              <w:rPr>
                <w:rFonts w:ascii="Times New Roman" w:eastAsia="Times New Roman" w:hAnsi="Times New Roman"/>
                <w:b/>
                <w:bCs/>
                <w:sz w:val="24"/>
                <w:szCs w:val="24"/>
                <w:lang w:eastAsia="ar-SA"/>
              </w:rPr>
              <w:t>ΥΠΟΧΡΕΩΣΕΙΣ ΤΟΥ ΑΝΑΔΟΧΟΥ</w:t>
            </w:r>
          </w:p>
        </w:tc>
        <w:tc>
          <w:tcPr>
            <w:tcW w:w="1276" w:type="dxa"/>
            <w:tcBorders>
              <w:top w:val="single" w:sz="4" w:space="0" w:color="auto"/>
              <w:left w:val="single" w:sz="4" w:space="0" w:color="auto"/>
              <w:bottom w:val="single" w:sz="4" w:space="0" w:color="auto"/>
              <w:right w:val="single" w:sz="4" w:space="0" w:color="auto"/>
            </w:tcBorders>
            <w:hideMark/>
          </w:tcPr>
          <w:p w14:paraId="6AC17877" w14:textId="77777777" w:rsidR="002170E1" w:rsidRDefault="002170E1">
            <w:pPr>
              <w:spacing w:line="240" w:lineRule="auto"/>
              <w:ind w:right="-88"/>
              <w:contextualSpacing/>
              <w:jc w:val="center"/>
            </w:pPr>
            <w:r>
              <w:t>ΝΑΙ/ΟΧΙ</w:t>
            </w:r>
          </w:p>
        </w:tc>
      </w:tr>
      <w:tr w:rsidR="002170E1" w14:paraId="7D5EFE65"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354EF0F3" w14:textId="77777777" w:rsidR="002170E1" w:rsidRDefault="002170E1">
            <w:pPr>
              <w:spacing w:line="240" w:lineRule="auto"/>
              <w:ind w:right="-88"/>
            </w:pPr>
            <w:r>
              <w:rPr>
                <w:rFonts w:ascii="Times New Roman" w:eastAsia="Times New Roman" w:hAnsi="Times New Roman"/>
                <w:lang w:eastAsia="ar-SA"/>
              </w:rPr>
              <w:t xml:space="preserve">Η </w:t>
            </w:r>
            <w:bookmarkStart w:id="0" w:name="_Hlk96670636"/>
            <w:r>
              <w:rPr>
                <w:rFonts w:ascii="Times New Roman" w:eastAsia="Times New Roman" w:hAnsi="Times New Roman"/>
                <w:lang w:eastAsia="ar-SA"/>
              </w:rPr>
              <w:t xml:space="preserve">προσφέρουσα εταιρεία </w:t>
            </w:r>
            <w:bookmarkEnd w:id="0"/>
            <w:r>
              <w:rPr>
                <w:rFonts w:ascii="Times New Roman" w:eastAsia="Times New Roman" w:hAnsi="Times New Roman"/>
                <w:lang w:eastAsia="ar-SA"/>
              </w:rPr>
              <w:t xml:space="preserve">αναλαμβάνει την καθαριότητα και την απολύμανση των κτιριακών εγκαταστάσεων και των εν γένει χώρων του </w:t>
            </w:r>
            <w:r>
              <w:rPr>
                <w:rFonts w:ascii="Times New Roman" w:hAnsi="Times New Roman"/>
                <w:color w:val="000000"/>
              </w:rPr>
              <w:t>Οικοτροφείου «ΑΡΙΑΔΝΗ ΙΙ» της Ε.Ε.Π.Α.Α., στην Πυλαία Θεσσαλονίκης</w:t>
            </w:r>
            <w:r>
              <w:rPr>
                <w:rFonts w:ascii="Times New Roman" w:eastAsia="Times New Roman" w:hAnsi="Times New Roman"/>
                <w:lang w:eastAsia="ar-SA"/>
              </w:rPr>
              <w:t>.</w:t>
            </w:r>
          </w:p>
        </w:tc>
        <w:tc>
          <w:tcPr>
            <w:tcW w:w="1276" w:type="dxa"/>
            <w:tcBorders>
              <w:top w:val="single" w:sz="4" w:space="0" w:color="auto"/>
              <w:left w:val="single" w:sz="4" w:space="0" w:color="auto"/>
              <w:bottom w:val="single" w:sz="4" w:space="0" w:color="auto"/>
              <w:right w:val="single" w:sz="4" w:space="0" w:color="auto"/>
            </w:tcBorders>
          </w:tcPr>
          <w:p w14:paraId="307E6E6C" w14:textId="77777777" w:rsidR="002170E1" w:rsidRDefault="002170E1">
            <w:pPr>
              <w:spacing w:line="240" w:lineRule="auto"/>
              <w:ind w:right="-88"/>
            </w:pPr>
          </w:p>
        </w:tc>
      </w:tr>
      <w:tr w:rsidR="002170E1" w14:paraId="034C1D05"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40526EBD" w14:textId="77777777" w:rsidR="002170E1" w:rsidRDefault="002170E1">
            <w:pPr>
              <w:spacing w:line="240" w:lineRule="auto"/>
              <w:ind w:right="-88"/>
            </w:pPr>
            <w:r>
              <w:rPr>
                <w:rFonts w:ascii="Times New Roman" w:eastAsia="Times New Roman" w:hAnsi="Times New Roman"/>
                <w:lang w:eastAsia="ar-SA"/>
              </w:rPr>
              <w:t xml:space="preserve">Σε όλα τα στάδια της παροχής υπηρεσιών η προσφέρουσα εταιρεία θα τηρεί τη νομοθεσία, τις κείμενες υγειονομικές διατάξεις, τον εσωτερικό κανονισμό λειτουργίας του φορέα και τις διαδικασίες που τηρούνται σε αυτό. </w:t>
            </w:r>
          </w:p>
        </w:tc>
        <w:tc>
          <w:tcPr>
            <w:tcW w:w="1276" w:type="dxa"/>
            <w:tcBorders>
              <w:top w:val="single" w:sz="4" w:space="0" w:color="auto"/>
              <w:left w:val="single" w:sz="4" w:space="0" w:color="auto"/>
              <w:bottom w:val="single" w:sz="4" w:space="0" w:color="auto"/>
              <w:right w:val="single" w:sz="4" w:space="0" w:color="auto"/>
            </w:tcBorders>
          </w:tcPr>
          <w:p w14:paraId="356F20DA" w14:textId="77777777" w:rsidR="002170E1" w:rsidRDefault="002170E1">
            <w:pPr>
              <w:spacing w:line="240" w:lineRule="auto"/>
              <w:ind w:right="-88"/>
            </w:pPr>
          </w:p>
        </w:tc>
      </w:tr>
      <w:tr w:rsidR="002170E1" w14:paraId="751E8E14"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1A0209C8" w14:textId="77777777" w:rsidR="002170E1" w:rsidRDefault="002170E1">
            <w:pPr>
              <w:spacing w:line="240" w:lineRule="auto"/>
              <w:ind w:right="-88"/>
            </w:pPr>
            <w:r>
              <w:rPr>
                <w:rFonts w:ascii="Times New Roman" w:eastAsia="Times New Roman" w:hAnsi="Times New Roman"/>
                <w:lang w:eastAsia="ar-SA"/>
              </w:rPr>
              <w:t xml:space="preserve">Ο καθαρισμός των χώρων θα γίνεται σύμφωνα με όσα αναφέρεται παρακάτω, περιλαμβάνει δε όλα τα τμήματα και χώρους των δύο κτιρίων του Οικοτροφείου. </w:t>
            </w:r>
          </w:p>
        </w:tc>
        <w:tc>
          <w:tcPr>
            <w:tcW w:w="1276" w:type="dxa"/>
            <w:tcBorders>
              <w:top w:val="single" w:sz="4" w:space="0" w:color="auto"/>
              <w:left w:val="single" w:sz="4" w:space="0" w:color="auto"/>
              <w:bottom w:val="single" w:sz="4" w:space="0" w:color="auto"/>
              <w:right w:val="single" w:sz="4" w:space="0" w:color="auto"/>
            </w:tcBorders>
          </w:tcPr>
          <w:p w14:paraId="5B3E03A4" w14:textId="77777777" w:rsidR="002170E1" w:rsidRDefault="002170E1">
            <w:pPr>
              <w:spacing w:line="240" w:lineRule="auto"/>
              <w:ind w:right="-88"/>
            </w:pPr>
          </w:p>
        </w:tc>
      </w:tr>
      <w:tr w:rsidR="002170E1" w14:paraId="48E1B3B8"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303D9DDC" w14:textId="77777777" w:rsidR="002170E1" w:rsidRDefault="002170E1">
            <w:pPr>
              <w:spacing w:line="240" w:lineRule="auto"/>
              <w:ind w:right="-88"/>
            </w:pPr>
            <w:r>
              <w:rPr>
                <w:rFonts w:ascii="Times New Roman" w:eastAsia="Times New Roman" w:hAnsi="Times New Roman"/>
                <w:lang w:eastAsia="ar-SA"/>
              </w:rPr>
              <w:t xml:space="preserve"> Ως ολοκλήρωση του καθημερινού καθαρισμού θεωρείται και η αποκομιδή των απορριμμάτων.</w:t>
            </w:r>
          </w:p>
        </w:tc>
        <w:tc>
          <w:tcPr>
            <w:tcW w:w="1276" w:type="dxa"/>
            <w:tcBorders>
              <w:top w:val="single" w:sz="4" w:space="0" w:color="auto"/>
              <w:left w:val="single" w:sz="4" w:space="0" w:color="auto"/>
              <w:bottom w:val="single" w:sz="4" w:space="0" w:color="auto"/>
              <w:right w:val="single" w:sz="4" w:space="0" w:color="auto"/>
            </w:tcBorders>
          </w:tcPr>
          <w:p w14:paraId="46DDDFDB" w14:textId="77777777" w:rsidR="002170E1" w:rsidRDefault="002170E1">
            <w:pPr>
              <w:spacing w:line="240" w:lineRule="auto"/>
              <w:ind w:right="-88"/>
            </w:pPr>
          </w:p>
        </w:tc>
      </w:tr>
      <w:tr w:rsidR="002170E1" w14:paraId="031191FE"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15B8678C" w14:textId="77777777" w:rsidR="002170E1" w:rsidRDefault="002170E1">
            <w:pPr>
              <w:spacing w:line="240" w:lineRule="auto"/>
              <w:ind w:right="-88"/>
            </w:pPr>
            <w:r>
              <w:rPr>
                <w:rFonts w:ascii="Times New Roman" w:eastAsia="Times New Roman" w:hAnsi="Times New Roman"/>
                <w:lang w:eastAsia="ar-SA"/>
              </w:rPr>
              <w:t xml:space="preserve">Η προσφέρουσα εταιρεία θα διαθέτει όλα τα απαραίτητα υλικά καθαρισμού, τα οποία θα αποδεικνύει ότι είναι πρώτης ποιότητας. </w:t>
            </w:r>
          </w:p>
        </w:tc>
        <w:tc>
          <w:tcPr>
            <w:tcW w:w="1276" w:type="dxa"/>
            <w:tcBorders>
              <w:top w:val="single" w:sz="4" w:space="0" w:color="auto"/>
              <w:left w:val="single" w:sz="4" w:space="0" w:color="auto"/>
              <w:bottom w:val="single" w:sz="4" w:space="0" w:color="auto"/>
              <w:right w:val="single" w:sz="4" w:space="0" w:color="auto"/>
            </w:tcBorders>
          </w:tcPr>
          <w:p w14:paraId="5E692732" w14:textId="77777777" w:rsidR="002170E1" w:rsidRDefault="002170E1">
            <w:pPr>
              <w:spacing w:line="240" w:lineRule="auto"/>
              <w:ind w:right="-88"/>
            </w:pPr>
          </w:p>
        </w:tc>
      </w:tr>
      <w:tr w:rsidR="002170E1" w14:paraId="2D4F522D"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541A752B" w14:textId="77777777" w:rsidR="002170E1" w:rsidRDefault="002170E1">
            <w:pPr>
              <w:spacing w:line="240" w:lineRule="auto"/>
              <w:ind w:right="-88"/>
            </w:pPr>
            <w:bookmarkStart w:id="1" w:name="_Hlk96670934"/>
            <w:r>
              <w:rPr>
                <w:rFonts w:ascii="Times New Roman" w:eastAsia="Times New Roman" w:hAnsi="Times New Roman"/>
                <w:lang w:eastAsia="ar-SA"/>
              </w:rPr>
              <w:t xml:space="preserve">Η προσφέρουσα εταιρεία </w:t>
            </w:r>
            <w:bookmarkEnd w:id="1"/>
            <w:r>
              <w:rPr>
                <w:rFonts w:ascii="Times New Roman" w:eastAsia="Times New Roman" w:hAnsi="Times New Roman"/>
                <w:lang w:eastAsia="ar-SA"/>
              </w:rPr>
              <w:t xml:space="preserve">θα διατηρεί την τάξη και την καθαριότητα των χώρων που παρέχονται από την ΕΕΠΑΑ για την φύλαξη  των εργαλείων, των μηχανημάτων και υλικών καθαριότητας, καθώς επίσης και τα αποδυτήρια για το προσωπικό καθαριότητας, τους οποίους θα επιστρέψει μετά τη λήξη της σύμβασης στην αρχική τους κατάσταση. </w:t>
            </w:r>
          </w:p>
        </w:tc>
        <w:tc>
          <w:tcPr>
            <w:tcW w:w="1276" w:type="dxa"/>
            <w:tcBorders>
              <w:top w:val="single" w:sz="4" w:space="0" w:color="auto"/>
              <w:left w:val="single" w:sz="4" w:space="0" w:color="auto"/>
              <w:bottom w:val="single" w:sz="4" w:space="0" w:color="auto"/>
              <w:right w:val="single" w:sz="4" w:space="0" w:color="auto"/>
            </w:tcBorders>
          </w:tcPr>
          <w:p w14:paraId="160DDFCC" w14:textId="77777777" w:rsidR="002170E1" w:rsidRDefault="002170E1">
            <w:pPr>
              <w:spacing w:line="240" w:lineRule="auto"/>
              <w:ind w:right="-88"/>
            </w:pPr>
          </w:p>
        </w:tc>
      </w:tr>
      <w:tr w:rsidR="002170E1" w14:paraId="2B38F07C"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5710639C" w14:textId="77777777" w:rsidR="002170E1" w:rsidRDefault="002170E1">
            <w:pPr>
              <w:spacing w:line="240" w:lineRule="auto"/>
              <w:ind w:right="-88"/>
            </w:pPr>
            <w:r>
              <w:rPr>
                <w:rFonts w:ascii="Times New Roman" w:eastAsia="Times New Roman" w:hAnsi="Times New Roman"/>
                <w:lang w:eastAsia="ar-SA"/>
              </w:rPr>
              <w:t>Η προσφέρουσα εταιρεία θα τηρεί όλους τους κανόνες πυρασφάλειας.</w:t>
            </w:r>
          </w:p>
        </w:tc>
        <w:tc>
          <w:tcPr>
            <w:tcW w:w="1276" w:type="dxa"/>
            <w:tcBorders>
              <w:top w:val="single" w:sz="4" w:space="0" w:color="auto"/>
              <w:left w:val="single" w:sz="4" w:space="0" w:color="auto"/>
              <w:bottom w:val="single" w:sz="4" w:space="0" w:color="auto"/>
              <w:right w:val="single" w:sz="4" w:space="0" w:color="auto"/>
            </w:tcBorders>
          </w:tcPr>
          <w:p w14:paraId="2ACA3AA7" w14:textId="77777777" w:rsidR="002170E1" w:rsidRDefault="002170E1">
            <w:pPr>
              <w:spacing w:line="240" w:lineRule="auto"/>
              <w:ind w:right="-88"/>
            </w:pPr>
          </w:p>
        </w:tc>
      </w:tr>
      <w:tr w:rsidR="002170E1" w14:paraId="4BD912AA"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426E9A64" w14:textId="77777777" w:rsidR="002170E1" w:rsidRDefault="002170E1">
            <w:pPr>
              <w:spacing w:line="240" w:lineRule="auto"/>
              <w:ind w:right="-88"/>
            </w:pPr>
            <w:r>
              <w:rPr>
                <w:rFonts w:ascii="Times New Roman" w:eastAsia="Times New Roman" w:hAnsi="Times New Roman"/>
                <w:lang w:eastAsia="ar-SA"/>
              </w:rPr>
              <w:t xml:space="preserve">Η προσφέρουσα εταιρεία είναι υπεύθυνη για την αποκατάσταση  οποιασδήποτε ζημιάς ή βλάβης που θα προκληθεί στις εγκαταστάσεις, εφ' όσον αυτή οφείλεται σε υπαιτιότητα των υπαλλήλων της ή των εργασιών της. </w:t>
            </w:r>
          </w:p>
        </w:tc>
        <w:tc>
          <w:tcPr>
            <w:tcW w:w="1276" w:type="dxa"/>
            <w:tcBorders>
              <w:top w:val="single" w:sz="4" w:space="0" w:color="auto"/>
              <w:left w:val="single" w:sz="4" w:space="0" w:color="auto"/>
              <w:bottom w:val="single" w:sz="4" w:space="0" w:color="auto"/>
              <w:right w:val="single" w:sz="4" w:space="0" w:color="auto"/>
            </w:tcBorders>
          </w:tcPr>
          <w:p w14:paraId="2825C3E6" w14:textId="77777777" w:rsidR="002170E1" w:rsidRDefault="002170E1">
            <w:pPr>
              <w:spacing w:line="240" w:lineRule="auto"/>
              <w:ind w:right="-88"/>
            </w:pPr>
          </w:p>
        </w:tc>
      </w:tr>
      <w:tr w:rsidR="002170E1" w14:paraId="43C612C5"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61ADE1DE" w14:textId="77777777" w:rsidR="002170E1" w:rsidRDefault="002170E1">
            <w:pPr>
              <w:spacing w:line="240" w:lineRule="auto"/>
              <w:ind w:right="-88"/>
            </w:pPr>
            <w:r>
              <w:rPr>
                <w:rFonts w:ascii="Times New Roman" w:hAnsi="Times New Roman"/>
                <w:lang w:eastAsia="ar-SA"/>
              </w:rPr>
              <w:t>Για οποιαδήποτε αλλαγή τρόπου καθαριότητας και χρήσης υλικών θα γίνεται ύστερα από έγκριση της  Ε.Ε.Π.Α.Α.</w:t>
            </w:r>
          </w:p>
        </w:tc>
        <w:tc>
          <w:tcPr>
            <w:tcW w:w="1276" w:type="dxa"/>
            <w:tcBorders>
              <w:top w:val="single" w:sz="4" w:space="0" w:color="auto"/>
              <w:left w:val="single" w:sz="4" w:space="0" w:color="auto"/>
              <w:bottom w:val="single" w:sz="4" w:space="0" w:color="auto"/>
              <w:right w:val="single" w:sz="4" w:space="0" w:color="auto"/>
            </w:tcBorders>
          </w:tcPr>
          <w:p w14:paraId="66BEE0E1" w14:textId="77777777" w:rsidR="002170E1" w:rsidRDefault="002170E1">
            <w:pPr>
              <w:spacing w:line="240" w:lineRule="auto"/>
              <w:ind w:right="-88"/>
            </w:pPr>
          </w:p>
        </w:tc>
      </w:tr>
      <w:tr w:rsidR="002170E1" w14:paraId="0FD15D52"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20CAF326" w14:textId="77777777" w:rsidR="002170E1" w:rsidRDefault="002170E1">
            <w:pPr>
              <w:spacing w:line="240" w:lineRule="auto"/>
              <w:ind w:right="-88"/>
            </w:pPr>
            <w:r>
              <w:rPr>
                <w:rFonts w:ascii="Times New Roman" w:hAnsi="Times New Roman"/>
                <w:lang w:eastAsia="ar-SA"/>
              </w:rPr>
              <w:t xml:space="preserve">Κατά την παροχή υπηρεσιών καθαριότητας, δεν θα  παρακωλύεται η  λειτουργία του Οικοτροφείου ούτε θα ενοχλούνται ωφελούμενοι και προσωπικό. </w:t>
            </w:r>
          </w:p>
        </w:tc>
        <w:tc>
          <w:tcPr>
            <w:tcW w:w="1276" w:type="dxa"/>
            <w:tcBorders>
              <w:top w:val="single" w:sz="4" w:space="0" w:color="auto"/>
              <w:left w:val="single" w:sz="4" w:space="0" w:color="auto"/>
              <w:bottom w:val="single" w:sz="4" w:space="0" w:color="auto"/>
              <w:right w:val="single" w:sz="4" w:space="0" w:color="auto"/>
            </w:tcBorders>
          </w:tcPr>
          <w:p w14:paraId="24DEBBA5" w14:textId="77777777" w:rsidR="002170E1" w:rsidRDefault="002170E1">
            <w:pPr>
              <w:spacing w:line="240" w:lineRule="auto"/>
              <w:ind w:right="-88"/>
            </w:pPr>
          </w:p>
        </w:tc>
      </w:tr>
      <w:tr w:rsidR="002170E1" w14:paraId="0D3C6434"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6DF5C4FD" w14:textId="77777777" w:rsidR="002170E1" w:rsidRDefault="002170E1">
            <w:pPr>
              <w:spacing w:line="240" w:lineRule="auto"/>
              <w:ind w:right="-88"/>
            </w:pPr>
            <w:r>
              <w:rPr>
                <w:rFonts w:ascii="Times New Roman" w:eastAsia="Times New Roman" w:hAnsi="Times New Roman"/>
                <w:lang w:eastAsia="ar-SA"/>
              </w:rPr>
              <w:t xml:space="preserve">Η προσφέρουσα εταιρεία </w:t>
            </w:r>
            <w:r>
              <w:rPr>
                <w:rFonts w:ascii="Times New Roman" w:hAnsi="Times New Roman"/>
                <w:lang w:eastAsia="ar-SA"/>
              </w:rPr>
              <w:t xml:space="preserve">θα φροντίζει για την έγκαιρη ανάληψη υπηρεσίας από τους υπαλλήλους της και για την αποχώρησή τους από το φορέα, μετά το τέλος της εργασίας τους. </w:t>
            </w:r>
          </w:p>
        </w:tc>
        <w:tc>
          <w:tcPr>
            <w:tcW w:w="1276" w:type="dxa"/>
            <w:tcBorders>
              <w:top w:val="single" w:sz="4" w:space="0" w:color="auto"/>
              <w:left w:val="single" w:sz="4" w:space="0" w:color="auto"/>
              <w:bottom w:val="single" w:sz="4" w:space="0" w:color="auto"/>
              <w:right w:val="single" w:sz="4" w:space="0" w:color="auto"/>
            </w:tcBorders>
          </w:tcPr>
          <w:p w14:paraId="08931294" w14:textId="77777777" w:rsidR="002170E1" w:rsidRDefault="002170E1">
            <w:pPr>
              <w:spacing w:line="240" w:lineRule="auto"/>
              <w:ind w:right="-88"/>
            </w:pPr>
          </w:p>
        </w:tc>
      </w:tr>
      <w:tr w:rsidR="002170E1" w14:paraId="623850C0"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60DCC75A" w14:textId="77777777" w:rsidR="002170E1" w:rsidRDefault="002170E1">
            <w:pPr>
              <w:spacing w:line="240" w:lineRule="auto"/>
              <w:ind w:right="-88"/>
            </w:pPr>
            <w:r>
              <w:rPr>
                <w:rFonts w:ascii="Times New Roman" w:hAnsi="Times New Roman"/>
                <w:lang w:eastAsia="ar-SA"/>
              </w:rPr>
              <w:t xml:space="preserve">Πριν την ανάληψη της εργασίας θα καταρτίζει με τις σχετικές οδηγίες του φορέα πρόγραμμα για την καθαριότητα και την απολύμανση των χώρων. </w:t>
            </w:r>
          </w:p>
        </w:tc>
        <w:tc>
          <w:tcPr>
            <w:tcW w:w="1276" w:type="dxa"/>
            <w:tcBorders>
              <w:top w:val="single" w:sz="4" w:space="0" w:color="auto"/>
              <w:left w:val="single" w:sz="4" w:space="0" w:color="auto"/>
              <w:bottom w:val="single" w:sz="4" w:space="0" w:color="auto"/>
              <w:right w:val="single" w:sz="4" w:space="0" w:color="auto"/>
            </w:tcBorders>
          </w:tcPr>
          <w:p w14:paraId="10D8A4D6" w14:textId="77777777" w:rsidR="002170E1" w:rsidRDefault="002170E1">
            <w:pPr>
              <w:spacing w:line="240" w:lineRule="auto"/>
              <w:ind w:right="-88"/>
            </w:pPr>
          </w:p>
        </w:tc>
      </w:tr>
      <w:tr w:rsidR="002170E1" w14:paraId="7B7352C7"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257EB9A2" w14:textId="77777777" w:rsidR="002170E1" w:rsidRDefault="002170E1">
            <w:pPr>
              <w:spacing w:line="240" w:lineRule="auto"/>
              <w:ind w:right="-88"/>
            </w:pPr>
            <w:r>
              <w:rPr>
                <w:rFonts w:ascii="Times New Roman" w:eastAsia="Times New Roman" w:hAnsi="Times New Roman"/>
                <w:lang w:eastAsia="ar-SA"/>
              </w:rPr>
              <w:t xml:space="preserve">Η προσφέρουσα εταιρεία </w:t>
            </w:r>
            <w:r>
              <w:rPr>
                <w:rFonts w:ascii="Times New Roman" w:hAnsi="Times New Roman"/>
                <w:lang w:eastAsia="ar-SA"/>
              </w:rPr>
              <w:t>επιβαρύνεται με όλα τα έξοδα που αφορούν την παροχή των υπηρεσιών του (όπως στολές προσωπικού, υλικά καθαριότητας)</w:t>
            </w:r>
          </w:p>
        </w:tc>
        <w:tc>
          <w:tcPr>
            <w:tcW w:w="1276" w:type="dxa"/>
            <w:tcBorders>
              <w:top w:val="single" w:sz="4" w:space="0" w:color="auto"/>
              <w:left w:val="single" w:sz="4" w:space="0" w:color="auto"/>
              <w:bottom w:val="single" w:sz="4" w:space="0" w:color="auto"/>
              <w:right w:val="single" w:sz="4" w:space="0" w:color="auto"/>
            </w:tcBorders>
          </w:tcPr>
          <w:p w14:paraId="09A43434" w14:textId="77777777" w:rsidR="002170E1" w:rsidRDefault="002170E1">
            <w:pPr>
              <w:spacing w:line="240" w:lineRule="auto"/>
              <w:ind w:right="-88"/>
            </w:pPr>
          </w:p>
        </w:tc>
      </w:tr>
      <w:tr w:rsidR="002170E1" w14:paraId="31C62D01"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123B9CB9" w14:textId="77777777" w:rsidR="002170E1" w:rsidRDefault="002170E1">
            <w:pPr>
              <w:spacing w:line="240" w:lineRule="auto"/>
              <w:ind w:right="-88"/>
            </w:pPr>
            <w:r>
              <w:rPr>
                <w:rFonts w:ascii="Times New Roman" w:eastAsia="Times New Roman" w:hAnsi="Times New Roman"/>
                <w:b/>
                <w:bCs/>
                <w:lang w:eastAsia="ar-SA"/>
              </w:rPr>
              <w:t>ΤΗΡΗΣΗ ΚΑΝΟΝΙΣΜΩΝ ΥΓΙΕΙΝΗΣ ΚΑΙ ΑΣΦΑΛΕΙΑΣ</w:t>
            </w:r>
          </w:p>
        </w:tc>
        <w:tc>
          <w:tcPr>
            <w:tcW w:w="1276" w:type="dxa"/>
            <w:tcBorders>
              <w:top w:val="single" w:sz="4" w:space="0" w:color="auto"/>
              <w:left w:val="single" w:sz="4" w:space="0" w:color="auto"/>
              <w:bottom w:val="single" w:sz="4" w:space="0" w:color="auto"/>
              <w:right w:val="single" w:sz="4" w:space="0" w:color="auto"/>
            </w:tcBorders>
          </w:tcPr>
          <w:p w14:paraId="13F82593" w14:textId="77777777" w:rsidR="002170E1" w:rsidRDefault="002170E1">
            <w:pPr>
              <w:spacing w:line="240" w:lineRule="auto"/>
              <w:ind w:right="-88"/>
            </w:pPr>
          </w:p>
        </w:tc>
      </w:tr>
      <w:tr w:rsidR="002170E1" w14:paraId="093F920A"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1AB94679" w14:textId="77777777" w:rsidR="002170E1" w:rsidRDefault="002170E1">
            <w:pPr>
              <w:spacing w:line="240" w:lineRule="auto"/>
              <w:ind w:right="-88"/>
            </w:pPr>
            <w:r>
              <w:rPr>
                <w:rFonts w:ascii="Times New Roman" w:eastAsia="Times New Roman" w:hAnsi="Times New Roman"/>
                <w:lang w:eastAsia="ar-SA"/>
              </w:rPr>
              <w:t xml:space="preserve">Καθ’ όλη τη διάρκεια της Σύμβασης, </w:t>
            </w:r>
            <w:r>
              <w:rPr>
                <w:rFonts w:ascii="Times New Roman" w:eastAsia="Times New Roman" w:hAnsi="Times New Roman"/>
                <w:sz w:val="24"/>
                <w:szCs w:val="24"/>
                <w:lang w:eastAsia="ar-SA"/>
              </w:rPr>
              <w:t xml:space="preserve">η προσφέρουσα εταιρεία </w:t>
            </w:r>
            <w:r>
              <w:rPr>
                <w:rFonts w:ascii="Times New Roman" w:eastAsia="Times New Roman" w:hAnsi="Times New Roman"/>
                <w:lang w:eastAsia="ar-SA"/>
              </w:rPr>
              <w:t>θα ακολουθεί τους Κανονισμούς Υγιεινής που προβλέπονται από το ισχύον εθνικό δίκαιο.</w:t>
            </w:r>
          </w:p>
        </w:tc>
        <w:tc>
          <w:tcPr>
            <w:tcW w:w="1276" w:type="dxa"/>
            <w:tcBorders>
              <w:top w:val="single" w:sz="4" w:space="0" w:color="auto"/>
              <w:left w:val="single" w:sz="4" w:space="0" w:color="auto"/>
              <w:bottom w:val="single" w:sz="4" w:space="0" w:color="auto"/>
              <w:right w:val="single" w:sz="4" w:space="0" w:color="auto"/>
            </w:tcBorders>
          </w:tcPr>
          <w:p w14:paraId="50D151E5" w14:textId="77777777" w:rsidR="002170E1" w:rsidRDefault="002170E1">
            <w:pPr>
              <w:spacing w:line="240" w:lineRule="auto"/>
              <w:ind w:right="-88"/>
            </w:pPr>
          </w:p>
        </w:tc>
      </w:tr>
      <w:tr w:rsidR="002170E1" w14:paraId="59F06389"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7F77089F" w14:textId="77777777" w:rsidR="002170E1" w:rsidRDefault="002170E1">
            <w:pPr>
              <w:spacing w:line="240" w:lineRule="auto"/>
              <w:ind w:right="-88"/>
              <w:rPr>
                <w:rFonts w:ascii="Times New Roman" w:eastAsia="Times New Roman" w:hAnsi="Times New Roman"/>
                <w:lang w:eastAsia="ar-SA"/>
              </w:rPr>
            </w:pPr>
            <w:r>
              <w:rPr>
                <w:rFonts w:ascii="Times New Roman" w:eastAsia="Times New Roman" w:hAnsi="Times New Roman"/>
                <w:lang w:eastAsia="ar-SA"/>
              </w:rPr>
              <w:t>Το προσωπικό που θα απασχοληθεί στο έργο θα τηρεί τα μέτρα ασφάλειας για την προστασία από τον COVID-19, σύμφωνα με τις οδηγίες του ΕΟΔΥ και του Υπουργείου Εργασίας &amp; Κοινωνικών Υποθέσεων.</w:t>
            </w:r>
          </w:p>
          <w:p w14:paraId="66D246EC" w14:textId="245C2EAA" w:rsidR="002915D4" w:rsidRDefault="002915D4">
            <w:pPr>
              <w:spacing w:line="240" w:lineRule="auto"/>
              <w:ind w:right="-88"/>
            </w:pPr>
          </w:p>
        </w:tc>
        <w:tc>
          <w:tcPr>
            <w:tcW w:w="1276" w:type="dxa"/>
            <w:tcBorders>
              <w:top w:val="single" w:sz="4" w:space="0" w:color="auto"/>
              <w:left w:val="single" w:sz="4" w:space="0" w:color="auto"/>
              <w:bottom w:val="single" w:sz="4" w:space="0" w:color="auto"/>
              <w:right w:val="single" w:sz="4" w:space="0" w:color="auto"/>
            </w:tcBorders>
          </w:tcPr>
          <w:p w14:paraId="2BF7BBE7" w14:textId="77777777" w:rsidR="002170E1" w:rsidRDefault="002170E1">
            <w:pPr>
              <w:spacing w:line="240" w:lineRule="auto"/>
              <w:ind w:right="-88"/>
            </w:pPr>
          </w:p>
        </w:tc>
      </w:tr>
      <w:tr w:rsidR="002170E1" w14:paraId="243B54D2"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762757B5" w14:textId="77777777" w:rsidR="002170E1" w:rsidRDefault="002170E1">
            <w:pPr>
              <w:spacing w:line="240" w:lineRule="auto"/>
              <w:ind w:right="-88"/>
            </w:pPr>
            <w:r>
              <w:rPr>
                <w:rFonts w:ascii="Times New Roman" w:eastAsia="Times New Roman" w:hAnsi="Times New Roman"/>
                <w:b/>
                <w:bCs/>
                <w:lang w:eastAsia="ar-SA"/>
              </w:rPr>
              <w:t xml:space="preserve">ΠΡΟΣΩΠΙΚΟ </w:t>
            </w:r>
          </w:p>
        </w:tc>
        <w:tc>
          <w:tcPr>
            <w:tcW w:w="1276" w:type="dxa"/>
            <w:tcBorders>
              <w:top w:val="single" w:sz="4" w:space="0" w:color="auto"/>
              <w:left w:val="single" w:sz="4" w:space="0" w:color="auto"/>
              <w:bottom w:val="single" w:sz="4" w:space="0" w:color="auto"/>
              <w:right w:val="single" w:sz="4" w:space="0" w:color="auto"/>
            </w:tcBorders>
          </w:tcPr>
          <w:p w14:paraId="5E5CABE5" w14:textId="77777777" w:rsidR="002170E1" w:rsidRDefault="002170E1">
            <w:pPr>
              <w:spacing w:line="240" w:lineRule="auto"/>
              <w:ind w:right="-88"/>
            </w:pPr>
          </w:p>
        </w:tc>
      </w:tr>
      <w:tr w:rsidR="002170E1" w14:paraId="1CB10AF5"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1331D3F5" w14:textId="77777777" w:rsidR="002170E1" w:rsidRDefault="002170E1">
            <w:pPr>
              <w:spacing w:line="240" w:lineRule="auto"/>
              <w:ind w:right="-88"/>
            </w:pPr>
            <w:r>
              <w:rPr>
                <w:rFonts w:ascii="Times New Roman" w:eastAsia="Times New Roman" w:hAnsi="Times New Roman"/>
                <w:lang w:eastAsia="ar-SA"/>
              </w:rPr>
              <w:lastRenderedPageBreak/>
              <w:t xml:space="preserve">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w:t>
            </w:r>
          </w:p>
        </w:tc>
        <w:tc>
          <w:tcPr>
            <w:tcW w:w="1276" w:type="dxa"/>
            <w:tcBorders>
              <w:top w:val="single" w:sz="4" w:space="0" w:color="auto"/>
              <w:left w:val="single" w:sz="4" w:space="0" w:color="auto"/>
              <w:bottom w:val="single" w:sz="4" w:space="0" w:color="auto"/>
              <w:right w:val="single" w:sz="4" w:space="0" w:color="auto"/>
            </w:tcBorders>
          </w:tcPr>
          <w:p w14:paraId="799D2568" w14:textId="77777777" w:rsidR="002170E1" w:rsidRDefault="002170E1">
            <w:pPr>
              <w:spacing w:line="240" w:lineRule="auto"/>
              <w:ind w:right="-88"/>
            </w:pPr>
          </w:p>
        </w:tc>
      </w:tr>
      <w:tr w:rsidR="002170E1" w14:paraId="7397D944"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4EFE1C5D" w14:textId="77777777" w:rsidR="002170E1" w:rsidRDefault="002170E1">
            <w:pPr>
              <w:spacing w:line="240" w:lineRule="auto"/>
              <w:ind w:right="-88"/>
            </w:pPr>
            <w:r>
              <w:rPr>
                <w:rFonts w:ascii="Times New Roman" w:eastAsia="Times New Roman" w:hAnsi="Times New Roman"/>
                <w:lang w:eastAsia="ar-SA"/>
              </w:rPr>
              <w:t xml:space="preserve">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και αστικά για κάθε ατύχημα που τυχόν προκύψει. </w:t>
            </w:r>
          </w:p>
        </w:tc>
        <w:tc>
          <w:tcPr>
            <w:tcW w:w="1276" w:type="dxa"/>
            <w:tcBorders>
              <w:top w:val="single" w:sz="4" w:space="0" w:color="auto"/>
              <w:left w:val="single" w:sz="4" w:space="0" w:color="auto"/>
              <w:bottom w:val="single" w:sz="4" w:space="0" w:color="auto"/>
              <w:right w:val="single" w:sz="4" w:space="0" w:color="auto"/>
            </w:tcBorders>
          </w:tcPr>
          <w:p w14:paraId="059300F1" w14:textId="77777777" w:rsidR="002170E1" w:rsidRDefault="002170E1">
            <w:pPr>
              <w:spacing w:line="240" w:lineRule="auto"/>
              <w:ind w:right="-88"/>
            </w:pPr>
          </w:p>
        </w:tc>
      </w:tr>
      <w:tr w:rsidR="002170E1" w14:paraId="3B013F0B"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2376FCFE" w14:textId="77777777" w:rsidR="002170E1" w:rsidRDefault="002170E1">
            <w:pPr>
              <w:spacing w:line="240" w:lineRule="auto"/>
              <w:ind w:right="-88"/>
            </w:pPr>
            <w:r>
              <w:rPr>
                <w:rFonts w:ascii="Times New Roman" w:eastAsia="Times New Roman" w:hAnsi="Times New Roman"/>
                <w:lang w:eastAsia="ar-SA"/>
              </w:rPr>
              <w:t>Το προσωπικό που θα απασχολείται  από τον ανάδοχο πρέπει να είναι  πλήρως εμβολιασμένο έναντι του COVID-19.</w:t>
            </w:r>
          </w:p>
        </w:tc>
        <w:tc>
          <w:tcPr>
            <w:tcW w:w="1276" w:type="dxa"/>
            <w:tcBorders>
              <w:top w:val="single" w:sz="4" w:space="0" w:color="auto"/>
              <w:left w:val="single" w:sz="4" w:space="0" w:color="auto"/>
              <w:bottom w:val="single" w:sz="4" w:space="0" w:color="auto"/>
              <w:right w:val="single" w:sz="4" w:space="0" w:color="auto"/>
            </w:tcBorders>
          </w:tcPr>
          <w:p w14:paraId="26D45658" w14:textId="77777777" w:rsidR="002170E1" w:rsidRDefault="002170E1">
            <w:pPr>
              <w:spacing w:line="240" w:lineRule="auto"/>
              <w:ind w:right="-88"/>
            </w:pPr>
          </w:p>
        </w:tc>
      </w:tr>
      <w:tr w:rsidR="002170E1" w14:paraId="5F09B2EB"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39DC5101" w14:textId="77777777" w:rsidR="002170E1" w:rsidRDefault="002170E1">
            <w:pPr>
              <w:spacing w:line="240" w:lineRule="auto"/>
              <w:ind w:right="-88"/>
            </w:pPr>
            <w:r>
              <w:rPr>
                <w:rFonts w:ascii="Times New Roman" w:eastAsia="Times New Roman" w:hAnsi="Times New Roman"/>
                <w:lang w:eastAsia="ar-SA"/>
              </w:rPr>
              <w:t xml:space="preserve">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φορέα. </w:t>
            </w:r>
          </w:p>
        </w:tc>
        <w:tc>
          <w:tcPr>
            <w:tcW w:w="1276" w:type="dxa"/>
            <w:tcBorders>
              <w:top w:val="single" w:sz="4" w:space="0" w:color="auto"/>
              <w:left w:val="single" w:sz="4" w:space="0" w:color="auto"/>
              <w:bottom w:val="single" w:sz="4" w:space="0" w:color="auto"/>
              <w:right w:val="single" w:sz="4" w:space="0" w:color="auto"/>
            </w:tcBorders>
          </w:tcPr>
          <w:p w14:paraId="541C5C31" w14:textId="77777777" w:rsidR="002170E1" w:rsidRDefault="002170E1">
            <w:pPr>
              <w:spacing w:line="240" w:lineRule="auto"/>
              <w:ind w:right="-88"/>
            </w:pPr>
          </w:p>
        </w:tc>
      </w:tr>
      <w:tr w:rsidR="002170E1" w14:paraId="7B5A6963"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1221C986" w14:textId="77777777" w:rsidR="002170E1" w:rsidRDefault="002170E1">
            <w:pPr>
              <w:spacing w:line="240" w:lineRule="auto"/>
              <w:ind w:right="-88"/>
            </w:pPr>
            <w:r>
              <w:rPr>
                <w:rFonts w:ascii="Times New Roman" w:eastAsia="Times New Roman" w:hAnsi="Times New Roman"/>
                <w:lang w:eastAsia="ar-SA"/>
              </w:rPr>
              <w:t>Η Ε.Ε.Π.Α.Α.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Οικοτροφείου. Ο εργαζόμενος δεν έχει καμία αξίωση για το λόγο αυτό από το φορέα.</w:t>
            </w:r>
          </w:p>
        </w:tc>
        <w:tc>
          <w:tcPr>
            <w:tcW w:w="1276" w:type="dxa"/>
            <w:tcBorders>
              <w:top w:val="single" w:sz="4" w:space="0" w:color="auto"/>
              <w:left w:val="single" w:sz="4" w:space="0" w:color="auto"/>
              <w:bottom w:val="single" w:sz="4" w:space="0" w:color="auto"/>
              <w:right w:val="single" w:sz="4" w:space="0" w:color="auto"/>
            </w:tcBorders>
          </w:tcPr>
          <w:p w14:paraId="353CDF97" w14:textId="77777777" w:rsidR="002170E1" w:rsidRDefault="002170E1">
            <w:pPr>
              <w:spacing w:line="240" w:lineRule="auto"/>
              <w:ind w:right="-88"/>
            </w:pPr>
          </w:p>
        </w:tc>
      </w:tr>
      <w:tr w:rsidR="002170E1" w14:paraId="6514B8FF"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5689EA62" w14:textId="77777777" w:rsidR="002170E1" w:rsidRDefault="002170E1">
            <w:pPr>
              <w:spacing w:line="240" w:lineRule="auto"/>
              <w:ind w:right="-88"/>
            </w:pPr>
            <w:r>
              <w:rPr>
                <w:rFonts w:ascii="Times New Roman" w:eastAsia="Times New Roman" w:hAnsi="Times New Roman"/>
                <w:lang w:eastAsia="ar-SA"/>
              </w:rPr>
              <w:t>Ο ανάδοχος και το προσωπικό που θα χρησιμοποιήσει κατά την εκτέλεση του έργου, δεν έχουν καμία απολύτως σχέση εξαρτημένης εργασίας με το φορέα,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tc>
        <w:tc>
          <w:tcPr>
            <w:tcW w:w="1276" w:type="dxa"/>
            <w:tcBorders>
              <w:top w:val="single" w:sz="4" w:space="0" w:color="auto"/>
              <w:left w:val="single" w:sz="4" w:space="0" w:color="auto"/>
              <w:bottom w:val="single" w:sz="4" w:space="0" w:color="auto"/>
              <w:right w:val="single" w:sz="4" w:space="0" w:color="auto"/>
            </w:tcBorders>
          </w:tcPr>
          <w:p w14:paraId="03F18F57" w14:textId="77777777" w:rsidR="002170E1" w:rsidRDefault="002170E1">
            <w:pPr>
              <w:spacing w:line="240" w:lineRule="auto"/>
              <w:ind w:right="-88"/>
            </w:pPr>
          </w:p>
        </w:tc>
      </w:tr>
      <w:tr w:rsidR="002170E1" w14:paraId="1EED5C24"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6709F7E9" w14:textId="77777777" w:rsidR="002170E1" w:rsidRDefault="002170E1">
            <w:pPr>
              <w:spacing w:line="240" w:lineRule="auto"/>
              <w:ind w:right="-88"/>
            </w:pPr>
            <w:r>
              <w:rPr>
                <w:rFonts w:ascii="Times New Roman" w:eastAsia="Times New Roman" w:hAnsi="Times New Roman"/>
                <w:lang w:eastAsia="ar-SA"/>
              </w:rPr>
              <w:t xml:space="preserve">Οι βάρδιες του προσωπικού και οι ώρες αναπληρωματικής ανάπαυσης (repo) θα εναλλάσσονται με τέτοιο τρόπο, ώστε να διασφαλίζεται η συνεχής καθαριότητα των χώρων του Οικοτροφείου. </w:t>
            </w:r>
          </w:p>
        </w:tc>
        <w:tc>
          <w:tcPr>
            <w:tcW w:w="1276" w:type="dxa"/>
            <w:tcBorders>
              <w:top w:val="single" w:sz="4" w:space="0" w:color="auto"/>
              <w:left w:val="single" w:sz="4" w:space="0" w:color="auto"/>
              <w:bottom w:val="single" w:sz="4" w:space="0" w:color="auto"/>
              <w:right w:val="single" w:sz="4" w:space="0" w:color="auto"/>
            </w:tcBorders>
          </w:tcPr>
          <w:p w14:paraId="0478875B" w14:textId="77777777" w:rsidR="002170E1" w:rsidRDefault="002170E1">
            <w:pPr>
              <w:spacing w:line="240" w:lineRule="auto"/>
              <w:ind w:right="-88"/>
            </w:pPr>
          </w:p>
        </w:tc>
      </w:tr>
      <w:tr w:rsidR="002170E1" w14:paraId="47779CAD"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12F49FC2" w14:textId="77777777" w:rsidR="002170E1" w:rsidRDefault="002170E1">
            <w:pPr>
              <w:spacing w:line="240" w:lineRule="auto"/>
              <w:ind w:right="-88"/>
            </w:pPr>
            <w:r>
              <w:rPr>
                <w:rFonts w:ascii="Times New Roman" w:hAnsi="Times New Roman"/>
                <w:lang w:eastAsia="ar-SA"/>
              </w:rPr>
              <w:t>Σε περίπτωση συστηματικής απουσίας προσωπικού και µη τήρησης του προβλεπόμενου προγράμματος ο φορέας διατηρεί το δικαίωμα καταγγελίας της σύμβασης και κήρυξης του αναδόχου ως έκπτωτου.</w:t>
            </w:r>
          </w:p>
        </w:tc>
        <w:tc>
          <w:tcPr>
            <w:tcW w:w="1276" w:type="dxa"/>
            <w:tcBorders>
              <w:top w:val="single" w:sz="4" w:space="0" w:color="auto"/>
              <w:left w:val="single" w:sz="4" w:space="0" w:color="auto"/>
              <w:bottom w:val="single" w:sz="4" w:space="0" w:color="auto"/>
              <w:right w:val="single" w:sz="4" w:space="0" w:color="auto"/>
            </w:tcBorders>
          </w:tcPr>
          <w:p w14:paraId="4DA17E50" w14:textId="77777777" w:rsidR="002170E1" w:rsidRDefault="002170E1">
            <w:pPr>
              <w:spacing w:line="240" w:lineRule="auto"/>
              <w:ind w:right="-88"/>
            </w:pPr>
          </w:p>
        </w:tc>
      </w:tr>
      <w:tr w:rsidR="002170E1" w14:paraId="4A97D381"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52C27BFA" w14:textId="77777777" w:rsidR="002170E1" w:rsidRDefault="002170E1">
            <w:pPr>
              <w:spacing w:line="240" w:lineRule="auto"/>
              <w:ind w:right="-88"/>
            </w:pPr>
            <w:r>
              <w:rPr>
                <w:rFonts w:ascii="Times New Roman" w:hAnsi="Times New Roman"/>
                <w:lang w:eastAsia="ar-SA"/>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των φορέων. Η παραπάνω υποχρέωση αφορά ιδίως τα στοιχεία σχετικά με την κατάσταση υγείας των ωφελούμενων και γενικά κάθε στοιχείο που μπορεί να θεωρηθεί ότι εμπίπτει στο ιατρικό απόρρητο.</w:t>
            </w:r>
          </w:p>
        </w:tc>
        <w:tc>
          <w:tcPr>
            <w:tcW w:w="1276" w:type="dxa"/>
            <w:tcBorders>
              <w:top w:val="single" w:sz="4" w:space="0" w:color="auto"/>
              <w:left w:val="single" w:sz="4" w:space="0" w:color="auto"/>
              <w:bottom w:val="single" w:sz="4" w:space="0" w:color="auto"/>
              <w:right w:val="single" w:sz="4" w:space="0" w:color="auto"/>
            </w:tcBorders>
          </w:tcPr>
          <w:p w14:paraId="0A1B0B94" w14:textId="77777777" w:rsidR="002170E1" w:rsidRDefault="002170E1">
            <w:pPr>
              <w:spacing w:line="240" w:lineRule="auto"/>
              <w:ind w:right="-88"/>
            </w:pPr>
          </w:p>
        </w:tc>
      </w:tr>
      <w:tr w:rsidR="002170E1" w14:paraId="7CC1CA56"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3D99D22E" w14:textId="77777777" w:rsidR="002170E1" w:rsidRDefault="002170E1">
            <w:pPr>
              <w:spacing w:line="240" w:lineRule="auto"/>
              <w:ind w:right="-88"/>
            </w:pPr>
            <w:r>
              <w:rPr>
                <w:rFonts w:ascii="Times New Roman" w:hAnsi="Times New Roman"/>
                <w:lang w:eastAsia="ar-SA"/>
              </w:rPr>
              <w:t xml:space="preserve">Ο ανάδοχος και το προσωπικό του οφείλει να τηρεί αυστηρά τους κανόνες πρόληψης ατυχημάτων για την προσωπική ασφάλεια των ωφελούμενων και κάθε εργαζομένου. </w:t>
            </w:r>
          </w:p>
        </w:tc>
        <w:tc>
          <w:tcPr>
            <w:tcW w:w="1276" w:type="dxa"/>
            <w:tcBorders>
              <w:top w:val="single" w:sz="4" w:space="0" w:color="auto"/>
              <w:left w:val="single" w:sz="4" w:space="0" w:color="auto"/>
              <w:bottom w:val="single" w:sz="4" w:space="0" w:color="auto"/>
              <w:right w:val="single" w:sz="4" w:space="0" w:color="auto"/>
            </w:tcBorders>
          </w:tcPr>
          <w:p w14:paraId="51211224" w14:textId="77777777" w:rsidR="002170E1" w:rsidRDefault="002170E1">
            <w:pPr>
              <w:spacing w:line="240" w:lineRule="auto"/>
              <w:ind w:right="-88"/>
            </w:pPr>
          </w:p>
        </w:tc>
      </w:tr>
      <w:tr w:rsidR="002170E1" w14:paraId="074B93EB"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317C4E96" w14:textId="77777777" w:rsidR="002170E1" w:rsidRDefault="002170E1">
            <w:pPr>
              <w:spacing w:line="240" w:lineRule="auto"/>
              <w:ind w:right="-88"/>
            </w:pPr>
            <w:r>
              <w:rPr>
                <w:rFonts w:ascii="Times New Roman" w:hAnsi="Times New Roman"/>
                <w:lang w:eastAsia="ar-SA"/>
              </w:rPr>
              <w:t>Το προσωπικό οφείλει να διατηρεί υψηλό επίπεδο ατομικής υγείας και υγιεινής, φέρει δε καθαρή και ευπαρουσίαστη στολή.</w:t>
            </w:r>
          </w:p>
        </w:tc>
        <w:tc>
          <w:tcPr>
            <w:tcW w:w="1276" w:type="dxa"/>
            <w:tcBorders>
              <w:top w:val="single" w:sz="4" w:space="0" w:color="auto"/>
              <w:left w:val="single" w:sz="4" w:space="0" w:color="auto"/>
              <w:bottom w:val="single" w:sz="4" w:space="0" w:color="auto"/>
              <w:right w:val="single" w:sz="4" w:space="0" w:color="auto"/>
            </w:tcBorders>
          </w:tcPr>
          <w:p w14:paraId="08DFA863" w14:textId="77777777" w:rsidR="002170E1" w:rsidRDefault="002170E1">
            <w:pPr>
              <w:spacing w:line="240" w:lineRule="auto"/>
              <w:ind w:right="-88"/>
            </w:pPr>
          </w:p>
        </w:tc>
      </w:tr>
      <w:tr w:rsidR="002170E1" w14:paraId="7DE03A8F"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44F4C289" w14:textId="77777777" w:rsidR="002170E1" w:rsidRDefault="002170E1">
            <w:pPr>
              <w:spacing w:line="240" w:lineRule="auto"/>
              <w:ind w:right="-88"/>
              <w:jc w:val="both"/>
            </w:pPr>
            <w:r>
              <w:rPr>
                <w:rFonts w:ascii="Times New Roman" w:eastAsia="Times New Roman" w:hAnsi="Times New Roman"/>
                <w:b/>
                <w:bCs/>
                <w:lang w:eastAsia="ar-SA"/>
              </w:rPr>
              <w:t>ΠΡΟΔΙΑΓΡΑΦΕΣ  ΚΑΘΑΡΙΟΤΗΤΑΣ ΚΑΙ ΑΠΟΛΥΜΑΝΣΗΣ</w:t>
            </w:r>
          </w:p>
        </w:tc>
        <w:tc>
          <w:tcPr>
            <w:tcW w:w="1276" w:type="dxa"/>
            <w:tcBorders>
              <w:top w:val="single" w:sz="4" w:space="0" w:color="auto"/>
              <w:left w:val="single" w:sz="4" w:space="0" w:color="auto"/>
              <w:bottom w:val="single" w:sz="4" w:space="0" w:color="auto"/>
              <w:right w:val="single" w:sz="4" w:space="0" w:color="auto"/>
            </w:tcBorders>
          </w:tcPr>
          <w:p w14:paraId="7CD7CCFF" w14:textId="77777777" w:rsidR="002170E1" w:rsidRDefault="002170E1">
            <w:pPr>
              <w:spacing w:line="240" w:lineRule="auto"/>
              <w:ind w:right="-88"/>
            </w:pPr>
          </w:p>
        </w:tc>
      </w:tr>
      <w:tr w:rsidR="002170E1" w14:paraId="292F99DE"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1E337DC2" w14:textId="77777777" w:rsidR="002170E1" w:rsidRDefault="002170E1">
            <w:pPr>
              <w:spacing w:line="240" w:lineRule="auto"/>
              <w:ind w:right="-88"/>
              <w:jc w:val="both"/>
            </w:pPr>
            <w:r>
              <w:rPr>
                <w:rFonts w:ascii="Times New Roman" w:eastAsia="Times New Roman" w:hAnsi="Times New Roman"/>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του επόπτη καθαριότητας. Επισημαίνεται ότι στον καθημερινό καθαρισμό περιλαμβάνεται και η υποχρέωση να ξανακαθαριστεί κάποιος χώρος, εφόσον μετά τον τακτικό καθαρισμό, το αποτέλεσμα δεν είναι ικανοποιητικό ή εφόσον ο χώρος λερωθεί ξανά. </w:t>
            </w:r>
          </w:p>
        </w:tc>
        <w:tc>
          <w:tcPr>
            <w:tcW w:w="1276" w:type="dxa"/>
            <w:tcBorders>
              <w:top w:val="single" w:sz="4" w:space="0" w:color="auto"/>
              <w:left w:val="single" w:sz="4" w:space="0" w:color="auto"/>
              <w:bottom w:val="single" w:sz="4" w:space="0" w:color="auto"/>
              <w:right w:val="single" w:sz="4" w:space="0" w:color="auto"/>
            </w:tcBorders>
          </w:tcPr>
          <w:p w14:paraId="386C2E0E" w14:textId="77777777" w:rsidR="002170E1" w:rsidRDefault="002170E1">
            <w:pPr>
              <w:spacing w:line="240" w:lineRule="auto"/>
              <w:ind w:right="-88"/>
            </w:pPr>
          </w:p>
        </w:tc>
      </w:tr>
      <w:tr w:rsidR="002170E1" w14:paraId="663197D8"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152928BC" w14:textId="77777777" w:rsidR="002170E1" w:rsidRDefault="002170E1">
            <w:pPr>
              <w:spacing w:line="240" w:lineRule="auto"/>
              <w:ind w:right="-88"/>
            </w:pPr>
            <w:r>
              <w:rPr>
                <w:rFonts w:ascii="Times New Roman" w:eastAsia="Times New Roman" w:hAnsi="Times New Roman"/>
                <w:b/>
                <w:bCs/>
                <w:lang w:eastAsia="ar-SA"/>
              </w:rPr>
              <w:t>Γενικές Αρχές</w:t>
            </w:r>
          </w:p>
        </w:tc>
        <w:tc>
          <w:tcPr>
            <w:tcW w:w="1276" w:type="dxa"/>
            <w:tcBorders>
              <w:top w:val="single" w:sz="4" w:space="0" w:color="auto"/>
              <w:left w:val="single" w:sz="4" w:space="0" w:color="auto"/>
              <w:bottom w:val="single" w:sz="4" w:space="0" w:color="auto"/>
              <w:right w:val="single" w:sz="4" w:space="0" w:color="auto"/>
            </w:tcBorders>
          </w:tcPr>
          <w:p w14:paraId="670C8405" w14:textId="77777777" w:rsidR="002170E1" w:rsidRDefault="002170E1">
            <w:pPr>
              <w:spacing w:line="240" w:lineRule="auto"/>
              <w:ind w:right="-88"/>
            </w:pPr>
          </w:p>
        </w:tc>
      </w:tr>
      <w:tr w:rsidR="002170E1" w14:paraId="6DD2DB75"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179B261E" w14:textId="77777777" w:rsidR="002170E1" w:rsidRDefault="002170E1">
            <w:pPr>
              <w:spacing w:line="240" w:lineRule="auto"/>
              <w:ind w:right="-88"/>
            </w:pPr>
            <w:r>
              <w:rPr>
                <w:rFonts w:ascii="Times New Roman" w:eastAsia="Times New Roman" w:hAnsi="Times New Roman"/>
                <w:lang w:eastAsia="ar-SA"/>
              </w:rPr>
              <w:t>H καθαριότητα θα γίνεται με προεμποτισμένα πανιά δαπέδου &amp; επιφανειών</w:t>
            </w:r>
          </w:p>
        </w:tc>
        <w:tc>
          <w:tcPr>
            <w:tcW w:w="1276" w:type="dxa"/>
            <w:tcBorders>
              <w:top w:val="single" w:sz="4" w:space="0" w:color="auto"/>
              <w:left w:val="single" w:sz="4" w:space="0" w:color="auto"/>
              <w:bottom w:val="single" w:sz="4" w:space="0" w:color="auto"/>
              <w:right w:val="single" w:sz="4" w:space="0" w:color="auto"/>
            </w:tcBorders>
          </w:tcPr>
          <w:p w14:paraId="36120EE9" w14:textId="77777777" w:rsidR="002170E1" w:rsidRDefault="002170E1">
            <w:pPr>
              <w:spacing w:line="240" w:lineRule="auto"/>
              <w:ind w:right="-88"/>
            </w:pPr>
          </w:p>
        </w:tc>
      </w:tr>
      <w:tr w:rsidR="002170E1" w14:paraId="45135287"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4D39F709" w14:textId="77777777" w:rsidR="002170E1" w:rsidRDefault="002170E1">
            <w:pPr>
              <w:spacing w:line="240" w:lineRule="auto"/>
              <w:ind w:right="-88"/>
            </w:pPr>
            <w:r>
              <w:rPr>
                <w:rFonts w:ascii="Times New Roman" w:eastAsia="Times New Roman" w:hAnsi="Times New Roman"/>
                <w:lang w:eastAsia="ar-SA"/>
              </w:rPr>
              <w:t>Προηγείται ο καθαρισμός, έπεται η απολύμανση.</w:t>
            </w:r>
          </w:p>
        </w:tc>
        <w:tc>
          <w:tcPr>
            <w:tcW w:w="1276" w:type="dxa"/>
            <w:tcBorders>
              <w:top w:val="single" w:sz="4" w:space="0" w:color="auto"/>
              <w:left w:val="single" w:sz="4" w:space="0" w:color="auto"/>
              <w:bottom w:val="single" w:sz="4" w:space="0" w:color="auto"/>
              <w:right w:val="single" w:sz="4" w:space="0" w:color="auto"/>
            </w:tcBorders>
          </w:tcPr>
          <w:p w14:paraId="43C704E3" w14:textId="77777777" w:rsidR="002170E1" w:rsidRDefault="002170E1">
            <w:pPr>
              <w:spacing w:line="240" w:lineRule="auto"/>
              <w:ind w:right="-88"/>
            </w:pPr>
          </w:p>
        </w:tc>
      </w:tr>
      <w:tr w:rsidR="002170E1" w14:paraId="5009B7BB"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1151EB9F" w14:textId="77777777" w:rsidR="002170E1" w:rsidRDefault="002170E1">
            <w:pPr>
              <w:spacing w:line="240" w:lineRule="auto"/>
              <w:ind w:right="-88"/>
            </w:pPr>
            <w:r>
              <w:rPr>
                <w:rFonts w:ascii="Times New Roman" w:eastAsia="Times New Roman" w:hAnsi="Times New Roman"/>
                <w:lang w:eastAsia="ar-SA"/>
              </w:rPr>
              <w:t>Σε καμία περίπτωση δεν αναμιγνύεται απορρυπαντικό με απολυμαντικό</w:t>
            </w:r>
          </w:p>
        </w:tc>
        <w:tc>
          <w:tcPr>
            <w:tcW w:w="1276" w:type="dxa"/>
            <w:tcBorders>
              <w:top w:val="single" w:sz="4" w:space="0" w:color="auto"/>
              <w:left w:val="single" w:sz="4" w:space="0" w:color="auto"/>
              <w:bottom w:val="single" w:sz="4" w:space="0" w:color="auto"/>
              <w:right w:val="single" w:sz="4" w:space="0" w:color="auto"/>
            </w:tcBorders>
          </w:tcPr>
          <w:p w14:paraId="0EC8FFCB" w14:textId="77777777" w:rsidR="002170E1" w:rsidRDefault="002170E1">
            <w:pPr>
              <w:spacing w:line="240" w:lineRule="auto"/>
              <w:ind w:right="-88"/>
            </w:pPr>
          </w:p>
        </w:tc>
      </w:tr>
      <w:tr w:rsidR="002170E1" w14:paraId="7959B253"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1FDA687D" w14:textId="77777777" w:rsidR="002170E1" w:rsidRDefault="002170E1">
            <w:pPr>
              <w:spacing w:line="240" w:lineRule="auto"/>
              <w:ind w:right="-88"/>
            </w:pPr>
            <w:r>
              <w:rPr>
                <w:rFonts w:ascii="Times New Roman" w:eastAsia="Times New Roman" w:hAnsi="Times New Roman"/>
                <w:lang w:eastAsia="ar-SA"/>
              </w:rPr>
              <w:t>Καθαριότητα από ΨΗΛΑ προς τα ΧΑΜΗΛΑ</w:t>
            </w:r>
          </w:p>
        </w:tc>
        <w:tc>
          <w:tcPr>
            <w:tcW w:w="1276" w:type="dxa"/>
            <w:tcBorders>
              <w:top w:val="single" w:sz="4" w:space="0" w:color="auto"/>
              <w:left w:val="single" w:sz="4" w:space="0" w:color="auto"/>
              <w:bottom w:val="single" w:sz="4" w:space="0" w:color="auto"/>
              <w:right w:val="single" w:sz="4" w:space="0" w:color="auto"/>
            </w:tcBorders>
          </w:tcPr>
          <w:p w14:paraId="18E737F0" w14:textId="77777777" w:rsidR="002170E1" w:rsidRDefault="002170E1">
            <w:pPr>
              <w:spacing w:line="240" w:lineRule="auto"/>
              <w:ind w:right="-88"/>
            </w:pPr>
          </w:p>
        </w:tc>
      </w:tr>
      <w:tr w:rsidR="002170E1" w14:paraId="6EDC1A0F"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011B0694" w14:textId="77777777" w:rsidR="002170E1" w:rsidRDefault="002170E1">
            <w:pPr>
              <w:spacing w:line="240" w:lineRule="auto"/>
              <w:ind w:right="-88"/>
            </w:pPr>
            <w:r>
              <w:rPr>
                <w:rFonts w:ascii="Times New Roman" w:eastAsia="Times New Roman" w:hAnsi="Times New Roman"/>
                <w:lang w:eastAsia="ar-SA"/>
              </w:rPr>
              <w:t>Πρώτα οι πιο καθαροί χώροι,  δηλ. οι διάδρομοι και οι κοινόχρηστοι χώροι,  μετά  τα δωμάτια των ωφελούμενων.</w:t>
            </w:r>
          </w:p>
        </w:tc>
        <w:tc>
          <w:tcPr>
            <w:tcW w:w="1276" w:type="dxa"/>
            <w:tcBorders>
              <w:top w:val="single" w:sz="4" w:space="0" w:color="auto"/>
              <w:left w:val="single" w:sz="4" w:space="0" w:color="auto"/>
              <w:bottom w:val="single" w:sz="4" w:space="0" w:color="auto"/>
              <w:right w:val="single" w:sz="4" w:space="0" w:color="auto"/>
            </w:tcBorders>
          </w:tcPr>
          <w:p w14:paraId="04D808F4" w14:textId="77777777" w:rsidR="002170E1" w:rsidRDefault="002170E1">
            <w:pPr>
              <w:spacing w:line="240" w:lineRule="auto"/>
              <w:ind w:right="-88"/>
            </w:pPr>
          </w:p>
        </w:tc>
      </w:tr>
      <w:tr w:rsidR="002170E1" w14:paraId="452BE4C0"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0CE0973D" w14:textId="77777777" w:rsidR="002170E1" w:rsidRDefault="002170E1">
            <w:pPr>
              <w:spacing w:line="240" w:lineRule="auto"/>
              <w:ind w:right="-88"/>
            </w:pPr>
            <w:r>
              <w:rPr>
                <w:rFonts w:ascii="Times New Roman" w:eastAsia="Times New Roman" w:hAnsi="Times New Roman"/>
                <w:lang w:eastAsia="ar-SA"/>
              </w:rPr>
              <w:lastRenderedPageBreak/>
              <w:t>ΣΕΙΡΑ ΕΡΓΑΣΙΩΝ: Αποκομιδή απορριμμάτων, σκούπισμα με αντιστατικό πανί, υγρό ξεσκόνισμα (με προεμποτισμένα πανάκια), σφουγγάρισμα (σύστημα με προεμποτισμένες πανέτες ή διπλού κουβά για τα W.C.)</w:t>
            </w:r>
          </w:p>
        </w:tc>
        <w:tc>
          <w:tcPr>
            <w:tcW w:w="1276" w:type="dxa"/>
            <w:tcBorders>
              <w:top w:val="single" w:sz="4" w:space="0" w:color="auto"/>
              <w:left w:val="single" w:sz="4" w:space="0" w:color="auto"/>
              <w:bottom w:val="single" w:sz="4" w:space="0" w:color="auto"/>
              <w:right w:val="single" w:sz="4" w:space="0" w:color="auto"/>
            </w:tcBorders>
          </w:tcPr>
          <w:p w14:paraId="1F16B509" w14:textId="77777777" w:rsidR="002170E1" w:rsidRDefault="002170E1">
            <w:pPr>
              <w:spacing w:line="240" w:lineRule="auto"/>
              <w:ind w:right="-88"/>
            </w:pPr>
          </w:p>
        </w:tc>
      </w:tr>
      <w:tr w:rsidR="002170E1" w14:paraId="65B6A694"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3FF3625B" w14:textId="77777777" w:rsidR="002170E1" w:rsidRDefault="002170E1">
            <w:pPr>
              <w:spacing w:line="240" w:lineRule="auto"/>
              <w:ind w:right="-88"/>
            </w:pPr>
            <w:r>
              <w:rPr>
                <w:rFonts w:ascii="Times New Roman" w:eastAsia="Times New Roman" w:hAnsi="Times New Roman"/>
                <w:lang w:eastAsia="ar-SA"/>
              </w:rPr>
              <w:t xml:space="preserve">Σε κάθε δωμάτιο χρησιμοποιούνται τουλάχιστον 2 καθαρές προεμποτισμένες πανέτες και ο επαρκής αριθμός προεμποτισμένων πανιών. </w:t>
            </w:r>
          </w:p>
        </w:tc>
        <w:tc>
          <w:tcPr>
            <w:tcW w:w="1276" w:type="dxa"/>
            <w:tcBorders>
              <w:top w:val="single" w:sz="4" w:space="0" w:color="auto"/>
              <w:left w:val="single" w:sz="4" w:space="0" w:color="auto"/>
              <w:bottom w:val="single" w:sz="4" w:space="0" w:color="auto"/>
              <w:right w:val="single" w:sz="4" w:space="0" w:color="auto"/>
            </w:tcBorders>
          </w:tcPr>
          <w:p w14:paraId="77111745" w14:textId="77777777" w:rsidR="002170E1" w:rsidRDefault="002170E1">
            <w:pPr>
              <w:spacing w:line="240" w:lineRule="auto"/>
              <w:ind w:right="-88"/>
            </w:pPr>
          </w:p>
        </w:tc>
      </w:tr>
      <w:tr w:rsidR="002170E1" w14:paraId="24A92935"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2B2166FD" w14:textId="77777777" w:rsidR="002170E1" w:rsidRDefault="002170E1">
            <w:pPr>
              <w:spacing w:line="240" w:lineRule="auto"/>
              <w:ind w:right="-88"/>
            </w:pPr>
            <w:r>
              <w:rPr>
                <w:rFonts w:ascii="Times New Roman" w:eastAsia="Times New Roman" w:hAnsi="Times New Roman"/>
                <w:lang w:eastAsia="ar-SA"/>
              </w:rPr>
              <w:t>Πλύσιμο εξοπλισμού (κάδοι, κουβάδες) και στέγνωμα στο τέλος της βάρδιας.</w:t>
            </w:r>
          </w:p>
        </w:tc>
        <w:tc>
          <w:tcPr>
            <w:tcW w:w="1276" w:type="dxa"/>
            <w:tcBorders>
              <w:top w:val="single" w:sz="4" w:space="0" w:color="auto"/>
              <w:left w:val="single" w:sz="4" w:space="0" w:color="auto"/>
              <w:bottom w:val="single" w:sz="4" w:space="0" w:color="auto"/>
              <w:right w:val="single" w:sz="4" w:space="0" w:color="auto"/>
            </w:tcBorders>
          </w:tcPr>
          <w:p w14:paraId="3B78CEFA" w14:textId="77777777" w:rsidR="002170E1" w:rsidRDefault="002170E1">
            <w:pPr>
              <w:spacing w:line="240" w:lineRule="auto"/>
              <w:ind w:right="-88"/>
            </w:pPr>
          </w:p>
        </w:tc>
      </w:tr>
      <w:tr w:rsidR="002170E1" w14:paraId="6D1CABCB"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089EAEAC" w14:textId="77777777" w:rsidR="002170E1" w:rsidRDefault="002170E1">
            <w:pPr>
              <w:spacing w:line="240" w:lineRule="auto"/>
              <w:ind w:right="-88"/>
            </w:pPr>
            <w:r>
              <w:rPr>
                <w:rFonts w:ascii="Times New Roman" w:eastAsia="Times New Roman" w:hAnsi="Times New Roman"/>
                <w:lang w:eastAsia="ar-SA"/>
              </w:rPr>
              <w:t>Όλα τα υλικά θα παρέχονται σε επαρκή ποσότητα από την αρχή της βάρδιας.</w:t>
            </w:r>
          </w:p>
        </w:tc>
        <w:tc>
          <w:tcPr>
            <w:tcW w:w="1276" w:type="dxa"/>
            <w:tcBorders>
              <w:top w:val="single" w:sz="4" w:space="0" w:color="auto"/>
              <w:left w:val="single" w:sz="4" w:space="0" w:color="auto"/>
              <w:bottom w:val="single" w:sz="4" w:space="0" w:color="auto"/>
              <w:right w:val="single" w:sz="4" w:space="0" w:color="auto"/>
            </w:tcBorders>
          </w:tcPr>
          <w:p w14:paraId="4A9FBCD9" w14:textId="77777777" w:rsidR="002170E1" w:rsidRDefault="002170E1">
            <w:pPr>
              <w:spacing w:line="240" w:lineRule="auto"/>
              <w:ind w:right="-88"/>
            </w:pPr>
          </w:p>
        </w:tc>
      </w:tr>
      <w:tr w:rsidR="002170E1" w14:paraId="4A5283F2"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7FF77836" w14:textId="77777777" w:rsidR="002170E1" w:rsidRDefault="002170E1">
            <w:pPr>
              <w:spacing w:line="240" w:lineRule="auto"/>
              <w:ind w:right="-88"/>
            </w:pPr>
            <w:r>
              <w:rPr>
                <w:rFonts w:ascii="Times New Roman" w:eastAsia="Times New Roman" w:hAnsi="Times New Roman"/>
                <w:lang w:eastAsia="ar-SA"/>
              </w:rPr>
              <w:t>Η καθαριότητα και απολύμανση των χώρων γίνεται σύμφωνα με όσα ενδεικτικά και όχι περιοριστικά αναφέρονται παρακάτω, καθώς επίσης και σύμφωνα με τις υποδείξεις του επόπτη καθαριότητας.</w:t>
            </w:r>
          </w:p>
        </w:tc>
        <w:tc>
          <w:tcPr>
            <w:tcW w:w="1276" w:type="dxa"/>
            <w:tcBorders>
              <w:top w:val="single" w:sz="4" w:space="0" w:color="auto"/>
              <w:left w:val="single" w:sz="4" w:space="0" w:color="auto"/>
              <w:bottom w:val="single" w:sz="4" w:space="0" w:color="auto"/>
              <w:right w:val="single" w:sz="4" w:space="0" w:color="auto"/>
            </w:tcBorders>
          </w:tcPr>
          <w:p w14:paraId="53CBBE5B" w14:textId="77777777" w:rsidR="002170E1" w:rsidRDefault="002170E1">
            <w:pPr>
              <w:spacing w:line="240" w:lineRule="auto"/>
              <w:ind w:right="-88"/>
            </w:pPr>
          </w:p>
        </w:tc>
      </w:tr>
      <w:tr w:rsidR="002170E1" w14:paraId="19CBDCEF"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5A9CC16A" w14:textId="77777777" w:rsidR="002170E1" w:rsidRDefault="002170E1">
            <w:pPr>
              <w:spacing w:line="240" w:lineRule="auto"/>
              <w:ind w:right="-88"/>
            </w:pPr>
            <w:r>
              <w:rPr>
                <w:rFonts w:ascii="Times New Roman" w:eastAsia="Times New Roman" w:hAnsi="Times New Roman"/>
                <w:b/>
                <w:bCs/>
                <w:lang w:eastAsia="ar-SA"/>
              </w:rPr>
              <w:t xml:space="preserve">1. ΔΩΜΑΤΙΑ ΩΦΕΛΟΥΜΕΝΩΝ </w:t>
            </w:r>
          </w:p>
        </w:tc>
        <w:tc>
          <w:tcPr>
            <w:tcW w:w="1276" w:type="dxa"/>
            <w:tcBorders>
              <w:top w:val="single" w:sz="4" w:space="0" w:color="auto"/>
              <w:left w:val="single" w:sz="4" w:space="0" w:color="auto"/>
              <w:bottom w:val="single" w:sz="4" w:space="0" w:color="auto"/>
              <w:right w:val="single" w:sz="4" w:space="0" w:color="auto"/>
            </w:tcBorders>
          </w:tcPr>
          <w:p w14:paraId="4AB4EBEE" w14:textId="77777777" w:rsidR="002170E1" w:rsidRDefault="002170E1">
            <w:pPr>
              <w:spacing w:line="240" w:lineRule="auto"/>
              <w:ind w:right="-88"/>
            </w:pPr>
          </w:p>
        </w:tc>
      </w:tr>
      <w:tr w:rsidR="002170E1" w14:paraId="7CDD32DE"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3CE77DA3" w14:textId="77777777" w:rsidR="002170E1" w:rsidRDefault="002170E1">
            <w:pPr>
              <w:spacing w:line="240" w:lineRule="auto"/>
              <w:ind w:right="-88"/>
            </w:pPr>
            <w:r>
              <w:rPr>
                <w:rFonts w:ascii="Times New Roman" w:eastAsia="Times New Roman" w:hAnsi="Times New Roman"/>
                <w:lang w:eastAsia="ar-SA"/>
              </w:rPr>
              <w:t xml:space="preserve">Η καθαριότητα στα δωμάτια των ωφελούμενων γίνεται καθημερινά και ξεκινά με : </w:t>
            </w:r>
          </w:p>
        </w:tc>
        <w:tc>
          <w:tcPr>
            <w:tcW w:w="1276" w:type="dxa"/>
            <w:tcBorders>
              <w:top w:val="single" w:sz="4" w:space="0" w:color="auto"/>
              <w:left w:val="single" w:sz="4" w:space="0" w:color="auto"/>
              <w:bottom w:val="single" w:sz="4" w:space="0" w:color="auto"/>
              <w:right w:val="single" w:sz="4" w:space="0" w:color="auto"/>
            </w:tcBorders>
          </w:tcPr>
          <w:p w14:paraId="17CBB4A1" w14:textId="77777777" w:rsidR="002170E1" w:rsidRDefault="002170E1">
            <w:pPr>
              <w:spacing w:line="240" w:lineRule="auto"/>
              <w:ind w:right="-88"/>
            </w:pPr>
          </w:p>
        </w:tc>
      </w:tr>
      <w:tr w:rsidR="002170E1" w14:paraId="6E8DBD60"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4CF55932" w14:textId="77777777" w:rsidR="002170E1" w:rsidRDefault="002170E1">
            <w:pPr>
              <w:spacing w:line="240" w:lineRule="auto"/>
              <w:ind w:right="-88"/>
            </w:pPr>
            <w:r>
              <w:rPr>
                <w:rFonts w:ascii="Times New Roman" w:eastAsia="Times New Roman" w:hAnsi="Times New Roman"/>
                <w:lang w:eastAsia="ar-SA"/>
              </w:rPr>
              <w:t xml:space="preserve">Αποκομιδή των απορριμμάτων. </w:t>
            </w:r>
          </w:p>
        </w:tc>
        <w:tc>
          <w:tcPr>
            <w:tcW w:w="1276" w:type="dxa"/>
            <w:tcBorders>
              <w:top w:val="single" w:sz="4" w:space="0" w:color="auto"/>
              <w:left w:val="single" w:sz="4" w:space="0" w:color="auto"/>
              <w:bottom w:val="single" w:sz="4" w:space="0" w:color="auto"/>
              <w:right w:val="single" w:sz="4" w:space="0" w:color="auto"/>
            </w:tcBorders>
          </w:tcPr>
          <w:p w14:paraId="7B6BB864" w14:textId="77777777" w:rsidR="002170E1" w:rsidRDefault="002170E1">
            <w:pPr>
              <w:spacing w:line="240" w:lineRule="auto"/>
              <w:ind w:right="-88"/>
            </w:pPr>
          </w:p>
        </w:tc>
      </w:tr>
      <w:tr w:rsidR="002170E1" w14:paraId="3A878741"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4EA6FF30" w14:textId="77777777" w:rsidR="002170E1" w:rsidRDefault="002170E1">
            <w:pPr>
              <w:spacing w:line="240" w:lineRule="auto"/>
              <w:ind w:right="-88"/>
            </w:pPr>
            <w:r>
              <w:rPr>
                <w:rFonts w:ascii="Times New Roman" w:eastAsia="Times New Roman" w:hAnsi="Times New Roman"/>
                <w:lang w:eastAsia="ar-SA"/>
              </w:rPr>
              <w:t xml:space="preserve">Σκούπισμα </w:t>
            </w:r>
          </w:p>
        </w:tc>
        <w:tc>
          <w:tcPr>
            <w:tcW w:w="1276" w:type="dxa"/>
            <w:tcBorders>
              <w:top w:val="single" w:sz="4" w:space="0" w:color="auto"/>
              <w:left w:val="single" w:sz="4" w:space="0" w:color="auto"/>
              <w:bottom w:val="single" w:sz="4" w:space="0" w:color="auto"/>
              <w:right w:val="single" w:sz="4" w:space="0" w:color="auto"/>
            </w:tcBorders>
          </w:tcPr>
          <w:p w14:paraId="7798C341" w14:textId="77777777" w:rsidR="002170E1" w:rsidRDefault="002170E1">
            <w:pPr>
              <w:spacing w:line="240" w:lineRule="auto"/>
              <w:ind w:right="-88"/>
            </w:pPr>
          </w:p>
        </w:tc>
      </w:tr>
      <w:tr w:rsidR="002170E1" w14:paraId="62F18AE9"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7C5C9F27" w14:textId="77777777" w:rsidR="002170E1" w:rsidRDefault="002170E1">
            <w:pPr>
              <w:spacing w:line="240" w:lineRule="auto"/>
              <w:ind w:right="-88"/>
            </w:pPr>
            <w:r>
              <w:rPr>
                <w:rFonts w:ascii="Times New Roman" w:eastAsia="Times New Roman" w:hAnsi="Times New Roman"/>
                <w:lang w:eastAsia="ar-SA"/>
              </w:rPr>
              <w:t>Υγρό ξεσκόνισμα του θαλάμου με προεμποτισμένα πανάκια το οποίο περιλαμβάνει το ξεσκόνισμα σε: τραπέζια, φωτιστικά τοίχου, καθίσματα, περβάζια, παράθυρα, πόρτες και τα χερούλια τους, ντουλάπες και τζάμια παραθύρων.</w:t>
            </w:r>
          </w:p>
        </w:tc>
        <w:tc>
          <w:tcPr>
            <w:tcW w:w="1276" w:type="dxa"/>
            <w:tcBorders>
              <w:top w:val="single" w:sz="4" w:space="0" w:color="auto"/>
              <w:left w:val="single" w:sz="4" w:space="0" w:color="auto"/>
              <w:bottom w:val="single" w:sz="4" w:space="0" w:color="auto"/>
              <w:right w:val="single" w:sz="4" w:space="0" w:color="auto"/>
            </w:tcBorders>
          </w:tcPr>
          <w:p w14:paraId="08529382" w14:textId="77777777" w:rsidR="002170E1" w:rsidRDefault="002170E1">
            <w:pPr>
              <w:spacing w:line="240" w:lineRule="auto"/>
              <w:ind w:right="-88"/>
            </w:pPr>
          </w:p>
        </w:tc>
      </w:tr>
      <w:tr w:rsidR="002170E1" w14:paraId="7A48AAEA"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676AFEAF" w14:textId="77777777" w:rsidR="002170E1" w:rsidRDefault="002170E1">
            <w:pPr>
              <w:spacing w:line="240" w:lineRule="auto"/>
              <w:ind w:right="-88"/>
            </w:pPr>
            <w:r>
              <w:rPr>
                <w:rFonts w:ascii="Times New Roman" w:eastAsia="Times New Roman" w:hAnsi="Times New Roman"/>
                <w:lang w:eastAsia="ar-SA"/>
              </w:rPr>
              <w:t>Σφουγγάρισμα που εφαρμόζεται σ' όλα τα δάπεδα εκτός από μοκέτες και παρκέτα. Το σφουγγάρισμα ξεκινάει από το εσωτερικό του θαλάμου και προς τα έξω. Εάν χρειαστεί απολύμανση, θα χρησιμοποιείται απολυμαντικό διάλυμα.</w:t>
            </w:r>
          </w:p>
        </w:tc>
        <w:tc>
          <w:tcPr>
            <w:tcW w:w="1276" w:type="dxa"/>
            <w:tcBorders>
              <w:top w:val="single" w:sz="4" w:space="0" w:color="auto"/>
              <w:left w:val="single" w:sz="4" w:space="0" w:color="auto"/>
              <w:bottom w:val="single" w:sz="4" w:space="0" w:color="auto"/>
              <w:right w:val="single" w:sz="4" w:space="0" w:color="auto"/>
            </w:tcBorders>
          </w:tcPr>
          <w:p w14:paraId="0EB96AF3" w14:textId="77777777" w:rsidR="002170E1" w:rsidRDefault="002170E1">
            <w:pPr>
              <w:spacing w:line="240" w:lineRule="auto"/>
              <w:ind w:right="-88"/>
            </w:pPr>
          </w:p>
        </w:tc>
      </w:tr>
      <w:tr w:rsidR="002170E1" w14:paraId="19E7B075"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50D1CD84" w14:textId="77777777" w:rsidR="002170E1" w:rsidRDefault="002170E1">
            <w:pPr>
              <w:spacing w:line="240" w:lineRule="auto"/>
              <w:ind w:right="-88"/>
            </w:pPr>
            <w:r>
              <w:rPr>
                <w:rFonts w:ascii="Times New Roman" w:eastAsia="Times New Roman" w:hAnsi="Times New Roman"/>
                <w:b/>
                <w:bCs/>
                <w:lang w:eastAsia="ar-SA"/>
              </w:rPr>
              <w:t xml:space="preserve">2. ΤΟΥΑΛΕΤΕΣ </w:t>
            </w:r>
          </w:p>
        </w:tc>
        <w:tc>
          <w:tcPr>
            <w:tcW w:w="1276" w:type="dxa"/>
            <w:tcBorders>
              <w:top w:val="single" w:sz="4" w:space="0" w:color="auto"/>
              <w:left w:val="single" w:sz="4" w:space="0" w:color="auto"/>
              <w:bottom w:val="single" w:sz="4" w:space="0" w:color="auto"/>
              <w:right w:val="single" w:sz="4" w:space="0" w:color="auto"/>
            </w:tcBorders>
          </w:tcPr>
          <w:p w14:paraId="1BC61A32" w14:textId="77777777" w:rsidR="002170E1" w:rsidRDefault="002170E1">
            <w:pPr>
              <w:spacing w:line="240" w:lineRule="auto"/>
              <w:ind w:right="-88"/>
            </w:pPr>
          </w:p>
        </w:tc>
      </w:tr>
      <w:tr w:rsidR="002170E1" w14:paraId="13B1207B"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68692622" w14:textId="77777777" w:rsidR="002170E1" w:rsidRDefault="002170E1">
            <w:pPr>
              <w:spacing w:line="240" w:lineRule="auto"/>
              <w:ind w:right="-88"/>
            </w:pPr>
            <w:r>
              <w:rPr>
                <w:rFonts w:ascii="Times New Roman" w:eastAsia="Times New Roman" w:hAnsi="Times New Roman"/>
                <w:lang w:eastAsia="ar-SA"/>
              </w:rPr>
              <w:t>Αποκομιδή απορριμμάτων.</w:t>
            </w:r>
          </w:p>
        </w:tc>
        <w:tc>
          <w:tcPr>
            <w:tcW w:w="1276" w:type="dxa"/>
            <w:tcBorders>
              <w:top w:val="single" w:sz="4" w:space="0" w:color="auto"/>
              <w:left w:val="single" w:sz="4" w:space="0" w:color="auto"/>
              <w:bottom w:val="single" w:sz="4" w:space="0" w:color="auto"/>
              <w:right w:val="single" w:sz="4" w:space="0" w:color="auto"/>
            </w:tcBorders>
          </w:tcPr>
          <w:p w14:paraId="24E8D7F2" w14:textId="77777777" w:rsidR="002170E1" w:rsidRDefault="002170E1">
            <w:pPr>
              <w:spacing w:line="240" w:lineRule="auto"/>
              <w:ind w:right="-88"/>
            </w:pPr>
          </w:p>
        </w:tc>
      </w:tr>
      <w:tr w:rsidR="002170E1" w14:paraId="53779DAC"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0D37BFB1" w14:textId="77777777" w:rsidR="002170E1" w:rsidRDefault="002170E1">
            <w:pPr>
              <w:spacing w:line="240" w:lineRule="auto"/>
              <w:ind w:right="-88"/>
            </w:pPr>
            <w:r>
              <w:rPr>
                <w:rFonts w:ascii="Times New Roman" w:eastAsia="Times New Roman" w:hAnsi="Times New Roman"/>
                <w:lang w:eastAsia="ar-SA"/>
              </w:rPr>
              <w:t>Η καθαριότητα αρχίζει  από πάνω προς τα κάτω και από τα πιο καθαρά προς τα ακάθαρτα σημεία καθημερινά. Καθαρίζεται  πρώτα η λάμπα µε υγρό ξεσκονόπανο, οι καθρέπτες, οι τοίχοι γύρω από τον νεροχύτη, καθαρίζεται η θήκη των χειροπετσετών και αναπληρώνεται. Ακολουθεί διαδικασία καθαριότητας και απολύμανσης σε όλα τα είδη υγιεινής και εξαρτήματα.</w:t>
            </w:r>
          </w:p>
        </w:tc>
        <w:tc>
          <w:tcPr>
            <w:tcW w:w="1276" w:type="dxa"/>
            <w:tcBorders>
              <w:top w:val="single" w:sz="4" w:space="0" w:color="auto"/>
              <w:left w:val="single" w:sz="4" w:space="0" w:color="auto"/>
              <w:bottom w:val="single" w:sz="4" w:space="0" w:color="auto"/>
              <w:right w:val="single" w:sz="4" w:space="0" w:color="auto"/>
            </w:tcBorders>
          </w:tcPr>
          <w:p w14:paraId="2EC194D6" w14:textId="77777777" w:rsidR="002170E1" w:rsidRDefault="002170E1">
            <w:pPr>
              <w:spacing w:line="240" w:lineRule="auto"/>
              <w:ind w:right="-88"/>
            </w:pPr>
          </w:p>
        </w:tc>
      </w:tr>
      <w:tr w:rsidR="002170E1" w14:paraId="1840310D"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2EE8B7B6" w14:textId="77777777" w:rsidR="002170E1" w:rsidRDefault="002170E1">
            <w:pPr>
              <w:spacing w:line="240" w:lineRule="auto"/>
              <w:ind w:right="-88"/>
            </w:pPr>
            <w:r>
              <w:rPr>
                <w:rFonts w:ascii="Times New Roman" w:eastAsia="Times New Roman" w:hAnsi="Times New Roman"/>
                <w:lang w:eastAsia="ar-SA"/>
              </w:rPr>
              <w:t>Γίνεται καθαριότητα αρχικά στο νιπτήρα με προεμποτισμένα με απορρυπαντικό – Ξέπλυμα. Ακολουθεί απολύμανση του νιπτήρα με προεμποτισμένα με απολυμαντικό διάλυμα πανάκια. Επαναλαμβάνεται η ίδια διαδικασία για τη λεκάνη της τουαλέτας. Συνοπτικά, απαιτείται καθαρισμός- ξέπλυμα -απολύμανση για ότι υπάρχει στην τουαλέτα, και χρήση πολλών πανιών για: τον νιπτήρα-μπαταρίες-θήκη χειροπετσετών-σαπουνοθήκη και τη λεκάνη-κάδο απορριμμάτων-πιγκάλ. Εφοδιάζουμε με υλικά (χαρτί, χειροπετσέτες, σαπούνι). Ακολουθεί σφουγγάρισμα.</w:t>
            </w:r>
          </w:p>
        </w:tc>
        <w:tc>
          <w:tcPr>
            <w:tcW w:w="1276" w:type="dxa"/>
            <w:tcBorders>
              <w:top w:val="single" w:sz="4" w:space="0" w:color="auto"/>
              <w:left w:val="single" w:sz="4" w:space="0" w:color="auto"/>
              <w:bottom w:val="single" w:sz="4" w:space="0" w:color="auto"/>
              <w:right w:val="single" w:sz="4" w:space="0" w:color="auto"/>
            </w:tcBorders>
          </w:tcPr>
          <w:p w14:paraId="30DC8DFF" w14:textId="77777777" w:rsidR="002170E1" w:rsidRDefault="002170E1">
            <w:pPr>
              <w:spacing w:line="240" w:lineRule="auto"/>
              <w:ind w:right="-88"/>
            </w:pPr>
          </w:p>
        </w:tc>
      </w:tr>
      <w:tr w:rsidR="002170E1" w14:paraId="1D35D8F5"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71A68926" w14:textId="77777777" w:rsidR="002170E1" w:rsidRDefault="002170E1">
            <w:pPr>
              <w:spacing w:line="240" w:lineRule="auto"/>
              <w:ind w:right="-88"/>
            </w:pPr>
            <w:r>
              <w:rPr>
                <w:rFonts w:ascii="Times New Roman" w:eastAsia="Times New Roman" w:hAnsi="Times New Roman"/>
                <w:b/>
                <w:bCs/>
                <w:lang w:eastAsia="ar-SA"/>
              </w:rPr>
              <w:t>3. ΑΙΘΟΥΣΕΣ ΑΝΑΜΟΝΗΣ (σαλόνι οικοτροφείου)</w:t>
            </w:r>
          </w:p>
        </w:tc>
        <w:tc>
          <w:tcPr>
            <w:tcW w:w="1276" w:type="dxa"/>
            <w:tcBorders>
              <w:top w:val="single" w:sz="4" w:space="0" w:color="auto"/>
              <w:left w:val="single" w:sz="4" w:space="0" w:color="auto"/>
              <w:bottom w:val="single" w:sz="4" w:space="0" w:color="auto"/>
              <w:right w:val="single" w:sz="4" w:space="0" w:color="auto"/>
            </w:tcBorders>
          </w:tcPr>
          <w:p w14:paraId="1CE8774F" w14:textId="77777777" w:rsidR="002170E1" w:rsidRDefault="002170E1">
            <w:pPr>
              <w:spacing w:line="240" w:lineRule="auto"/>
              <w:ind w:right="-88"/>
            </w:pPr>
          </w:p>
        </w:tc>
      </w:tr>
      <w:tr w:rsidR="002170E1" w14:paraId="710EF302"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35D0FEE1" w14:textId="77777777" w:rsidR="002170E1" w:rsidRDefault="002170E1">
            <w:pPr>
              <w:spacing w:line="240" w:lineRule="auto"/>
              <w:ind w:right="-88"/>
            </w:pPr>
            <w:r>
              <w:rPr>
                <w:rFonts w:ascii="Times New Roman" w:eastAsia="Times New Roman" w:hAnsi="Times New Roman"/>
                <w:lang w:eastAsia="ar-SA"/>
              </w:rPr>
              <w:t>Διενεργείται:</w:t>
            </w:r>
          </w:p>
        </w:tc>
        <w:tc>
          <w:tcPr>
            <w:tcW w:w="1276" w:type="dxa"/>
            <w:tcBorders>
              <w:top w:val="single" w:sz="4" w:space="0" w:color="auto"/>
              <w:left w:val="single" w:sz="4" w:space="0" w:color="auto"/>
              <w:bottom w:val="single" w:sz="4" w:space="0" w:color="auto"/>
              <w:right w:val="single" w:sz="4" w:space="0" w:color="auto"/>
            </w:tcBorders>
          </w:tcPr>
          <w:p w14:paraId="2DCEC958" w14:textId="77777777" w:rsidR="002170E1" w:rsidRDefault="002170E1">
            <w:pPr>
              <w:spacing w:line="240" w:lineRule="auto"/>
              <w:ind w:right="-88"/>
            </w:pPr>
          </w:p>
        </w:tc>
      </w:tr>
      <w:tr w:rsidR="002170E1" w14:paraId="7011E249"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658D7CD9" w14:textId="77777777" w:rsidR="002170E1" w:rsidRDefault="002170E1">
            <w:pPr>
              <w:spacing w:line="240" w:lineRule="auto"/>
              <w:ind w:right="-88"/>
            </w:pPr>
            <w:r>
              <w:rPr>
                <w:rFonts w:ascii="Times New Roman" w:eastAsia="Times New Roman" w:hAnsi="Times New Roman"/>
                <w:lang w:eastAsia="ar-SA"/>
              </w:rPr>
              <w:t xml:space="preserve">Σκούπισμα </w:t>
            </w:r>
          </w:p>
        </w:tc>
        <w:tc>
          <w:tcPr>
            <w:tcW w:w="1276" w:type="dxa"/>
            <w:tcBorders>
              <w:top w:val="single" w:sz="4" w:space="0" w:color="auto"/>
              <w:left w:val="single" w:sz="4" w:space="0" w:color="auto"/>
              <w:bottom w:val="single" w:sz="4" w:space="0" w:color="auto"/>
              <w:right w:val="single" w:sz="4" w:space="0" w:color="auto"/>
            </w:tcBorders>
          </w:tcPr>
          <w:p w14:paraId="7FFB8B09" w14:textId="77777777" w:rsidR="002170E1" w:rsidRDefault="002170E1">
            <w:pPr>
              <w:spacing w:line="240" w:lineRule="auto"/>
              <w:ind w:right="-88"/>
            </w:pPr>
          </w:p>
        </w:tc>
      </w:tr>
      <w:tr w:rsidR="002170E1" w14:paraId="1BFCBC41"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7922FAD5" w14:textId="77777777" w:rsidR="002170E1" w:rsidRDefault="002170E1">
            <w:pPr>
              <w:spacing w:line="240" w:lineRule="auto"/>
              <w:ind w:right="-88"/>
            </w:pPr>
            <w:r>
              <w:rPr>
                <w:rFonts w:ascii="Times New Roman" w:eastAsia="Times New Roman" w:hAnsi="Times New Roman"/>
                <w:lang w:eastAsia="ar-SA"/>
              </w:rPr>
              <w:t xml:space="preserve">Υγρό ξεσκόνισμα με προεμποτισμένα πανάκια των καθισμάτων, τραπεζιδίων, περβάζια παραθύρων. </w:t>
            </w:r>
          </w:p>
        </w:tc>
        <w:tc>
          <w:tcPr>
            <w:tcW w:w="1276" w:type="dxa"/>
            <w:tcBorders>
              <w:top w:val="single" w:sz="4" w:space="0" w:color="auto"/>
              <w:left w:val="single" w:sz="4" w:space="0" w:color="auto"/>
              <w:bottom w:val="single" w:sz="4" w:space="0" w:color="auto"/>
              <w:right w:val="single" w:sz="4" w:space="0" w:color="auto"/>
            </w:tcBorders>
          </w:tcPr>
          <w:p w14:paraId="4DFDC85F" w14:textId="77777777" w:rsidR="002170E1" w:rsidRDefault="002170E1">
            <w:pPr>
              <w:spacing w:line="240" w:lineRule="auto"/>
              <w:ind w:right="-88"/>
            </w:pPr>
          </w:p>
        </w:tc>
      </w:tr>
      <w:tr w:rsidR="002170E1" w14:paraId="16A87DAF"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49CED7FD" w14:textId="77777777" w:rsidR="002170E1" w:rsidRDefault="002170E1">
            <w:pPr>
              <w:spacing w:line="240" w:lineRule="auto"/>
              <w:ind w:right="-88"/>
            </w:pPr>
            <w:r>
              <w:rPr>
                <w:rFonts w:ascii="Times New Roman" w:eastAsia="Times New Roman" w:hAnsi="Times New Roman"/>
                <w:lang w:eastAsia="ar-SA"/>
              </w:rPr>
              <w:t xml:space="preserve">Σφουγγάρισμα </w:t>
            </w:r>
          </w:p>
        </w:tc>
        <w:tc>
          <w:tcPr>
            <w:tcW w:w="1276" w:type="dxa"/>
            <w:tcBorders>
              <w:top w:val="single" w:sz="4" w:space="0" w:color="auto"/>
              <w:left w:val="single" w:sz="4" w:space="0" w:color="auto"/>
              <w:bottom w:val="single" w:sz="4" w:space="0" w:color="auto"/>
              <w:right w:val="single" w:sz="4" w:space="0" w:color="auto"/>
            </w:tcBorders>
          </w:tcPr>
          <w:p w14:paraId="1F40DE9A" w14:textId="77777777" w:rsidR="002170E1" w:rsidRDefault="002170E1">
            <w:pPr>
              <w:spacing w:line="240" w:lineRule="auto"/>
              <w:ind w:right="-88"/>
            </w:pPr>
          </w:p>
        </w:tc>
      </w:tr>
      <w:tr w:rsidR="002170E1" w14:paraId="68A7BAB5"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58EA5DD7" w14:textId="77777777" w:rsidR="002170E1" w:rsidRDefault="002170E1">
            <w:pPr>
              <w:spacing w:line="240" w:lineRule="auto"/>
              <w:ind w:right="-88"/>
            </w:pPr>
            <w:r>
              <w:rPr>
                <w:rFonts w:ascii="Times New Roman" w:eastAsia="Times New Roman" w:hAnsi="Times New Roman"/>
                <w:lang w:eastAsia="ar-SA"/>
              </w:rPr>
              <w:t xml:space="preserve">Περιοδικά καθαρίζονται τα φωτιστικά εφόσον κριθεί απαραίτητο </w:t>
            </w:r>
          </w:p>
        </w:tc>
        <w:tc>
          <w:tcPr>
            <w:tcW w:w="1276" w:type="dxa"/>
            <w:tcBorders>
              <w:top w:val="single" w:sz="4" w:space="0" w:color="auto"/>
              <w:left w:val="single" w:sz="4" w:space="0" w:color="auto"/>
              <w:bottom w:val="single" w:sz="4" w:space="0" w:color="auto"/>
              <w:right w:val="single" w:sz="4" w:space="0" w:color="auto"/>
            </w:tcBorders>
          </w:tcPr>
          <w:p w14:paraId="321EF4F2" w14:textId="77777777" w:rsidR="002170E1" w:rsidRDefault="002170E1">
            <w:pPr>
              <w:spacing w:line="240" w:lineRule="auto"/>
              <w:ind w:right="-88"/>
            </w:pPr>
          </w:p>
        </w:tc>
      </w:tr>
      <w:tr w:rsidR="002170E1" w14:paraId="78E0594E"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05B2A6F2" w14:textId="77777777" w:rsidR="002170E1" w:rsidRDefault="002170E1">
            <w:pPr>
              <w:spacing w:line="240" w:lineRule="auto"/>
              <w:ind w:right="-88"/>
            </w:pPr>
            <w:r>
              <w:rPr>
                <w:rFonts w:ascii="Times New Roman" w:eastAsia="Times New Roman" w:hAnsi="Times New Roman"/>
                <w:lang w:eastAsia="ar-SA"/>
              </w:rPr>
              <w:t>Τζάμια 2 φορές μηνιαίως.</w:t>
            </w:r>
          </w:p>
        </w:tc>
        <w:tc>
          <w:tcPr>
            <w:tcW w:w="1276" w:type="dxa"/>
            <w:tcBorders>
              <w:top w:val="single" w:sz="4" w:space="0" w:color="auto"/>
              <w:left w:val="single" w:sz="4" w:space="0" w:color="auto"/>
              <w:bottom w:val="single" w:sz="4" w:space="0" w:color="auto"/>
              <w:right w:val="single" w:sz="4" w:space="0" w:color="auto"/>
            </w:tcBorders>
          </w:tcPr>
          <w:p w14:paraId="31BB48B0" w14:textId="77777777" w:rsidR="002170E1" w:rsidRDefault="002170E1">
            <w:pPr>
              <w:spacing w:line="240" w:lineRule="auto"/>
              <w:ind w:right="-88"/>
            </w:pPr>
          </w:p>
        </w:tc>
      </w:tr>
      <w:tr w:rsidR="002170E1" w14:paraId="754B1571"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51CF0F94" w14:textId="77777777" w:rsidR="002170E1" w:rsidRDefault="002170E1">
            <w:pPr>
              <w:spacing w:line="240" w:lineRule="auto"/>
              <w:ind w:right="-88"/>
            </w:pPr>
            <w:r>
              <w:rPr>
                <w:rFonts w:ascii="Times New Roman" w:eastAsia="Times New Roman" w:hAnsi="Times New Roman"/>
                <w:b/>
                <w:bCs/>
                <w:lang w:eastAsia="ar-SA"/>
              </w:rPr>
              <w:t>4. ΚΟΥΖΙΝΑ-ΤΡΑΠΕΖΑΡΙΑ</w:t>
            </w:r>
          </w:p>
        </w:tc>
        <w:tc>
          <w:tcPr>
            <w:tcW w:w="1276" w:type="dxa"/>
            <w:tcBorders>
              <w:top w:val="single" w:sz="4" w:space="0" w:color="auto"/>
              <w:left w:val="single" w:sz="4" w:space="0" w:color="auto"/>
              <w:bottom w:val="single" w:sz="4" w:space="0" w:color="auto"/>
              <w:right w:val="single" w:sz="4" w:space="0" w:color="auto"/>
            </w:tcBorders>
          </w:tcPr>
          <w:p w14:paraId="0F957F8E" w14:textId="77777777" w:rsidR="002170E1" w:rsidRDefault="002170E1">
            <w:pPr>
              <w:spacing w:line="240" w:lineRule="auto"/>
              <w:ind w:right="-88"/>
            </w:pPr>
          </w:p>
        </w:tc>
      </w:tr>
      <w:tr w:rsidR="002170E1" w14:paraId="5C0C2A77"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5C828C5B" w14:textId="77777777" w:rsidR="002170E1" w:rsidRDefault="002170E1">
            <w:pPr>
              <w:spacing w:line="240" w:lineRule="auto"/>
              <w:ind w:right="-88"/>
            </w:pPr>
            <w:r>
              <w:rPr>
                <w:rFonts w:ascii="Times New Roman" w:eastAsia="Times New Roman" w:hAnsi="Times New Roman"/>
                <w:lang w:eastAsia="ar-SA"/>
              </w:rPr>
              <w:t>Γίνεται καθημερινά επισταμένη καθαριότητα του χώρου.</w:t>
            </w:r>
          </w:p>
        </w:tc>
        <w:tc>
          <w:tcPr>
            <w:tcW w:w="1276" w:type="dxa"/>
            <w:tcBorders>
              <w:top w:val="single" w:sz="4" w:space="0" w:color="auto"/>
              <w:left w:val="single" w:sz="4" w:space="0" w:color="auto"/>
              <w:bottom w:val="single" w:sz="4" w:space="0" w:color="auto"/>
              <w:right w:val="single" w:sz="4" w:space="0" w:color="auto"/>
            </w:tcBorders>
          </w:tcPr>
          <w:p w14:paraId="174F6616" w14:textId="77777777" w:rsidR="002170E1" w:rsidRDefault="002170E1">
            <w:pPr>
              <w:spacing w:line="240" w:lineRule="auto"/>
              <w:ind w:right="-88"/>
            </w:pPr>
          </w:p>
        </w:tc>
      </w:tr>
      <w:tr w:rsidR="002170E1" w14:paraId="43347D6A"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59C5F437" w14:textId="77777777" w:rsidR="002170E1" w:rsidRDefault="002170E1">
            <w:pPr>
              <w:spacing w:line="240" w:lineRule="auto"/>
              <w:ind w:right="-88"/>
            </w:pPr>
            <w:r>
              <w:rPr>
                <w:rFonts w:ascii="Times New Roman" w:eastAsia="Times New Roman" w:hAnsi="Times New Roman"/>
                <w:lang w:eastAsia="ar-SA"/>
              </w:rPr>
              <w:t>Αποκομιδή απορριμμάτων.</w:t>
            </w:r>
          </w:p>
        </w:tc>
        <w:tc>
          <w:tcPr>
            <w:tcW w:w="1276" w:type="dxa"/>
            <w:tcBorders>
              <w:top w:val="single" w:sz="4" w:space="0" w:color="auto"/>
              <w:left w:val="single" w:sz="4" w:space="0" w:color="auto"/>
              <w:bottom w:val="single" w:sz="4" w:space="0" w:color="auto"/>
              <w:right w:val="single" w:sz="4" w:space="0" w:color="auto"/>
            </w:tcBorders>
          </w:tcPr>
          <w:p w14:paraId="1A36CBC8" w14:textId="77777777" w:rsidR="002170E1" w:rsidRDefault="002170E1">
            <w:pPr>
              <w:spacing w:line="240" w:lineRule="auto"/>
              <w:ind w:right="-88"/>
            </w:pPr>
          </w:p>
        </w:tc>
      </w:tr>
      <w:tr w:rsidR="002170E1" w14:paraId="23A854BE"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4FBC2978" w14:textId="77777777" w:rsidR="002170E1" w:rsidRDefault="002170E1">
            <w:pPr>
              <w:spacing w:line="240" w:lineRule="auto"/>
              <w:ind w:right="-88"/>
            </w:pPr>
            <w:r>
              <w:rPr>
                <w:rFonts w:ascii="Times New Roman" w:eastAsia="Times New Roman" w:hAnsi="Times New Roman"/>
                <w:lang w:eastAsia="ar-SA"/>
              </w:rPr>
              <w:t>Σκούπισμα με αντιστατικό πανί.</w:t>
            </w:r>
          </w:p>
        </w:tc>
        <w:tc>
          <w:tcPr>
            <w:tcW w:w="1276" w:type="dxa"/>
            <w:tcBorders>
              <w:top w:val="single" w:sz="4" w:space="0" w:color="auto"/>
              <w:left w:val="single" w:sz="4" w:space="0" w:color="auto"/>
              <w:bottom w:val="single" w:sz="4" w:space="0" w:color="auto"/>
              <w:right w:val="single" w:sz="4" w:space="0" w:color="auto"/>
            </w:tcBorders>
          </w:tcPr>
          <w:p w14:paraId="008FB1E5" w14:textId="77777777" w:rsidR="002170E1" w:rsidRDefault="002170E1">
            <w:pPr>
              <w:spacing w:line="240" w:lineRule="auto"/>
              <w:ind w:right="-88"/>
            </w:pPr>
          </w:p>
        </w:tc>
      </w:tr>
      <w:tr w:rsidR="002170E1" w14:paraId="65278066"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0BC7B97F" w14:textId="77777777" w:rsidR="002170E1" w:rsidRDefault="002170E1">
            <w:pPr>
              <w:spacing w:line="240" w:lineRule="auto"/>
              <w:ind w:right="-88"/>
            </w:pPr>
            <w:r>
              <w:rPr>
                <w:rFonts w:ascii="Times New Roman" w:eastAsia="Times New Roman" w:hAnsi="Times New Roman"/>
                <w:lang w:eastAsia="ar-SA"/>
              </w:rPr>
              <w:t>Υγρό ξεσκόνισμα με προεμποτισμένα πανάκια σε ότι υπάρχει στο χώρο.</w:t>
            </w:r>
          </w:p>
        </w:tc>
        <w:tc>
          <w:tcPr>
            <w:tcW w:w="1276" w:type="dxa"/>
            <w:tcBorders>
              <w:top w:val="single" w:sz="4" w:space="0" w:color="auto"/>
              <w:left w:val="single" w:sz="4" w:space="0" w:color="auto"/>
              <w:bottom w:val="single" w:sz="4" w:space="0" w:color="auto"/>
              <w:right w:val="single" w:sz="4" w:space="0" w:color="auto"/>
            </w:tcBorders>
          </w:tcPr>
          <w:p w14:paraId="0823EC28" w14:textId="77777777" w:rsidR="002170E1" w:rsidRDefault="002170E1">
            <w:pPr>
              <w:spacing w:line="240" w:lineRule="auto"/>
              <w:ind w:right="-88"/>
            </w:pPr>
          </w:p>
        </w:tc>
      </w:tr>
      <w:tr w:rsidR="002170E1" w14:paraId="4B376B7C"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3775C4A6" w14:textId="77777777" w:rsidR="002170E1" w:rsidRDefault="002170E1">
            <w:pPr>
              <w:spacing w:line="240" w:lineRule="auto"/>
              <w:ind w:right="-88"/>
            </w:pPr>
            <w:r>
              <w:rPr>
                <w:rFonts w:ascii="Times New Roman" w:eastAsia="Times New Roman" w:hAnsi="Times New Roman"/>
                <w:lang w:eastAsia="ar-SA"/>
              </w:rPr>
              <w:t>Σφουγγάρισμα</w:t>
            </w:r>
          </w:p>
        </w:tc>
        <w:tc>
          <w:tcPr>
            <w:tcW w:w="1276" w:type="dxa"/>
            <w:tcBorders>
              <w:top w:val="single" w:sz="4" w:space="0" w:color="auto"/>
              <w:left w:val="single" w:sz="4" w:space="0" w:color="auto"/>
              <w:bottom w:val="single" w:sz="4" w:space="0" w:color="auto"/>
              <w:right w:val="single" w:sz="4" w:space="0" w:color="auto"/>
            </w:tcBorders>
          </w:tcPr>
          <w:p w14:paraId="3C05F291" w14:textId="77777777" w:rsidR="002170E1" w:rsidRDefault="002170E1">
            <w:pPr>
              <w:spacing w:line="240" w:lineRule="auto"/>
              <w:ind w:right="-88"/>
            </w:pPr>
          </w:p>
        </w:tc>
      </w:tr>
      <w:tr w:rsidR="002170E1" w14:paraId="5A2E40AD"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2823407A" w14:textId="77777777" w:rsidR="002170E1" w:rsidRDefault="002170E1">
            <w:pPr>
              <w:spacing w:line="240" w:lineRule="auto"/>
              <w:ind w:right="-88"/>
            </w:pPr>
            <w:r>
              <w:rPr>
                <w:rFonts w:ascii="Times New Roman" w:eastAsia="Times New Roman" w:hAnsi="Times New Roman"/>
                <w:b/>
                <w:bCs/>
                <w:lang w:eastAsia="ar-SA"/>
              </w:rPr>
              <w:t xml:space="preserve">5. ΓΡΑΦΕΙΑ </w:t>
            </w:r>
          </w:p>
        </w:tc>
        <w:tc>
          <w:tcPr>
            <w:tcW w:w="1276" w:type="dxa"/>
            <w:tcBorders>
              <w:top w:val="single" w:sz="4" w:space="0" w:color="auto"/>
              <w:left w:val="single" w:sz="4" w:space="0" w:color="auto"/>
              <w:bottom w:val="single" w:sz="4" w:space="0" w:color="auto"/>
              <w:right w:val="single" w:sz="4" w:space="0" w:color="auto"/>
            </w:tcBorders>
          </w:tcPr>
          <w:p w14:paraId="6B6D4649" w14:textId="77777777" w:rsidR="002170E1" w:rsidRDefault="002170E1">
            <w:pPr>
              <w:spacing w:line="240" w:lineRule="auto"/>
              <w:ind w:right="-88"/>
            </w:pPr>
          </w:p>
        </w:tc>
      </w:tr>
      <w:tr w:rsidR="002170E1" w14:paraId="4393CFAF"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3B7404E4" w14:textId="77777777" w:rsidR="002170E1" w:rsidRDefault="002170E1">
            <w:pPr>
              <w:spacing w:line="240" w:lineRule="auto"/>
              <w:ind w:right="-88"/>
            </w:pPr>
            <w:r>
              <w:rPr>
                <w:rFonts w:ascii="Times New Roman" w:eastAsia="Times New Roman" w:hAnsi="Times New Roman"/>
                <w:lang w:eastAsia="ar-SA"/>
              </w:rPr>
              <w:t xml:space="preserve">Τα γραφεία  καθαρίζονται μία φορά την ημέρα. </w:t>
            </w:r>
          </w:p>
        </w:tc>
        <w:tc>
          <w:tcPr>
            <w:tcW w:w="1276" w:type="dxa"/>
            <w:tcBorders>
              <w:top w:val="single" w:sz="4" w:space="0" w:color="auto"/>
              <w:left w:val="single" w:sz="4" w:space="0" w:color="auto"/>
              <w:bottom w:val="single" w:sz="4" w:space="0" w:color="auto"/>
              <w:right w:val="single" w:sz="4" w:space="0" w:color="auto"/>
            </w:tcBorders>
          </w:tcPr>
          <w:p w14:paraId="6CEC62B6" w14:textId="77777777" w:rsidR="002170E1" w:rsidRDefault="002170E1">
            <w:pPr>
              <w:spacing w:line="240" w:lineRule="auto"/>
              <w:ind w:right="-88"/>
            </w:pPr>
          </w:p>
        </w:tc>
      </w:tr>
      <w:tr w:rsidR="002170E1" w14:paraId="7CFF8A13"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18935840" w14:textId="77777777" w:rsidR="002170E1" w:rsidRDefault="002170E1">
            <w:pPr>
              <w:spacing w:line="240" w:lineRule="auto"/>
              <w:ind w:right="-88"/>
            </w:pPr>
            <w:r>
              <w:rPr>
                <w:rFonts w:ascii="Times New Roman" w:eastAsia="Times New Roman" w:hAnsi="Times New Roman"/>
                <w:lang w:eastAsia="ar-SA"/>
              </w:rPr>
              <w:t>Αποκομιδή απορριμμάτων.</w:t>
            </w:r>
          </w:p>
        </w:tc>
        <w:tc>
          <w:tcPr>
            <w:tcW w:w="1276" w:type="dxa"/>
            <w:tcBorders>
              <w:top w:val="single" w:sz="4" w:space="0" w:color="auto"/>
              <w:left w:val="single" w:sz="4" w:space="0" w:color="auto"/>
              <w:bottom w:val="single" w:sz="4" w:space="0" w:color="auto"/>
              <w:right w:val="single" w:sz="4" w:space="0" w:color="auto"/>
            </w:tcBorders>
          </w:tcPr>
          <w:p w14:paraId="67AD4366" w14:textId="77777777" w:rsidR="002170E1" w:rsidRDefault="002170E1">
            <w:pPr>
              <w:spacing w:line="240" w:lineRule="auto"/>
              <w:ind w:right="-88"/>
            </w:pPr>
          </w:p>
        </w:tc>
      </w:tr>
      <w:tr w:rsidR="002170E1" w14:paraId="5A8DF0AF"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7260FBED" w14:textId="77777777" w:rsidR="002170E1" w:rsidRDefault="002170E1">
            <w:pPr>
              <w:spacing w:line="240" w:lineRule="auto"/>
              <w:ind w:right="-88"/>
            </w:pPr>
            <w:r>
              <w:rPr>
                <w:rFonts w:ascii="Times New Roman" w:eastAsia="Times New Roman" w:hAnsi="Times New Roman"/>
                <w:lang w:eastAsia="ar-SA"/>
              </w:rPr>
              <w:t xml:space="preserve">Σκούπισμα με αντιστατικό πανί. </w:t>
            </w:r>
          </w:p>
        </w:tc>
        <w:tc>
          <w:tcPr>
            <w:tcW w:w="1276" w:type="dxa"/>
            <w:tcBorders>
              <w:top w:val="single" w:sz="4" w:space="0" w:color="auto"/>
              <w:left w:val="single" w:sz="4" w:space="0" w:color="auto"/>
              <w:bottom w:val="single" w:sz="4" w:space="0" w:color="auto"/>
              <w:right w:val="single" w:sz="4" w:space="0" w:color="auto"/>
            </w:tcBorders>
          </w:tcPr>
          <w:p w14:paraId="0DADAB36" w14:textId="77777777" w:rsidR="002170E1" w:rsidRDefault="002170E1">
            <w:pPr>
              <w:spacing w:line="240" w:lineRule="auto"/>
              <w:ind w:right="-88"/>
            </w:pPr>
          </w:p>
        </w:tc>
      </w:tr>
      <w:tr w:rsidR="002170E1" w14:paraId="2DD91FEA"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12576103" w14:textId="77777777" w:rsidR="002170E1" w:rsidRDefault="002170E1">
            <w:pPr>
              <w:spacing w:line="240" w:lineRule="auto"/>
              <w:ind w:right="-88"/>
            </w:pPr>
            <w:r>
              <w:rPr>
                <w:rFonts w:ascii="Times New Roman" w:eastAsia="Times New Roman" w:hAnsi="Times New Roman"/>
                <w:lang w:eastAsia="ar-SA"/>
              </w:rPr>
              <w:lastRenderedPageBreak/>
              <w:t xml:space="preserve">Υγρό ξεσκόνισμα με προεμποτισμένα πανάκια. </w:t>
            </w:r>
          </w:p>
        </w:tc>
        <w:tc>
          <w:tcPr>
            <w:tcW w:w="1276" w:type="dxa"/>
            <w:tcBorders>
              <w:top w:val="single" w:sz="4" w:space="0" w:color="auto"/>
              <w:left w:val="single" w:sz="4" w:space="0" w:color="auto"/>
              <w:bottom w:val="single" w:sz="4" w:space="0" w:color="auto"/>
              <w:right w:val="single" w:sz="4" w:space="0" w:color="auto"/>
            </w:tcBorders>
          </w:tcPr>
          <w:p w14:paraId="3D317819" w14:textId="77777777" w:rsidR="002170E1" w:rsidRDefault="002170E1">
            <w:pPr>
              <w:spacing w:line="240" w:lineRule="auto"/>
              <w:ind w:right="-88"/>
            </w:pPr>
          </w:p>
        </w:tc>
      </w:tr>
      <w:tr w:rsidR="002170E1" w14:paraId="5F7C7254"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7DAA1CC2" w14:textId="77777777" w:rsidR="002170E1" w:rsidRDefault="002170E1">
            <w:pPr>
              <w:spacing w:line="240" w:lineRule="auto"/>
              <w:ind w:right="-88"/>
            </w:pPr>
            <w:r>
              <w:rPr>
                <w:rFonts w:ascii="Times New Roman" w:eastAsia="Times New Roman" w:hAnsi="Times New Roman"/>
                <w:lang w:eastAsia="ar-SA"/>
              </w:rPr>
              <w:t xml:space="preserve">Σφουγγάρισμα µε προεμποτισμένη με απορρυπαντικό πανέτα. </w:t>
            </w:r>
          </w:p>
        </w:tc>
        <w:tc>
          <w:tcPr>
            <w:tcW w:w="1276" w:type="dxa"/>
            <w:tcBorders>
              <w:top w:val="single" w:sz="4" w:space="0" w:color="auto"/>
              <w:left w:val="single" w:sz="4" w:space="0" w:color="auto"/>
              <w:bottom w:val="single" w:sz="4" w:space="0" w:color="auto"/>
              <w:right w:val="single" w:sz="4" w:space="0" w:color="auto"/>
            </w:tcBorders>
          </w:tcPr>
          <w:p w14:paraId="021E4CFF" w14:textId="77777777" w:rsidR="002170E1" w:rsidRDefault="002170E1">
            <w:pPr>
              <w:spacing w:line="240" w:lineRule="auto"/>
              <w:ind w:right="-88"/>
            </w:pPr>
          </w:p>
        </w:tc>
      </w:tr>
      <w:tr w:rsidR="002170E1" w14:paraId="7F0944EE"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443AFA5A" w14:textId="77777777" w:rsidR="002170E1" w:rsidRDefault="002170E1">
            <w:pPr>
              <w:spacing w:line="240" w:lineRule="auto"/>
              <w:ind w:right="-88"/>
            </w:pPr>
            <w:r>
              <w:rPr>
                <w:rFonts w:ascii="Times New Roman" w:eastAsia="Times New Roman" w:hAnsi="Times New Roman"/>
                <w:lang w:eastAsia="ar-SA"/>
              </w:rPr>
              <w:t xml:space="preserve">Τζάμια 2 φορές μηνιαίως. </w:t>
            </w:r>
          </w:p>
        </w:tc>
        <w:tc>
          <w:tcPr>
            <w:tcW w:w="1276" w:type="dxa"/>
            <w:tcBorders>
              <w:top w:val="single" w:sz="4" w:space="0" w:color="auto"/>
              <w:left w:val="single" w:sz="4" w:space="0" w:color="auto"/>
              <w:bottom w:val="single" w:sz="4" w:space="0" w:color="auto"/>
              <w:right w:val="single" w:sz="4" w:space="0" w:color="auto"/>
            </w:tcBorders>
          </w:tcPr>
          <w:p w14:paraId="25A32683" w14:textId="77777777" w:rsidR="002170E1" w:rsidRDefault="002170E1">
            <w:pPr>
              <w:spacing w:line="240" w:lineRule="auto"/>
              <w:ind w:right="-88"/>
            </w:pPr>
          </w:p>
        </w:tc>
      </w:tr>
      <w:tr w:rsidR="002170E1" w14:paraId="7A868E52"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21A65A65" w14:textId="77777777" w:rsidR="002170E1" w:rsidRDefault="002170E1">
            <w:pPr>
              <w:spacing w:line="240" w:lineRule="auto"/>
              <w:ind w:right="-88"/>
            </w:pPr>
            <w:r>
              <w:rPr>
                <w:rFonts w:ascii="Times New Roman" w:eastAsia="Times New Roman" w:hAnsi="Times New Roman"/>
                <w:b/>
                <w:bCs/>
                <w:lang w:eastAsia="ar-SA"/>
              </w:rPr>
              <w:t xml:space="preserve">6. ΧΩΡΟΣ ΝΟΣΗΛΕΥΤΙΚΗΣ </w:t>
            </w:r>
          </w:p>
        </w:tc>
        <w:tc>
          <w:tcPr>
            <w:tcW w:w="1276" w:type="dxa"/>
            <w:tcBorders>
              <w:top w:val="single" w:sz="4" w:space="0" w:color="auto"/>
              <w:left w:val="single" w:sz="4" w:space="0" w:color="auto"/>
              <w:bottom w:val="single" w:sz="4" w:space="0" w:color="auto"/>
              <w:right w:val="single" w:sz="4" w:space="0" w:color="auto"/>
            </w:tcBorders>
          </w:tcPr>
          <w:p w14:paraId="05E698F4" w14:textId="77777777" w:rsidR="002170E1" w:rsidRDefault="002170E1">
            <w:pPr>
              <w:spacing w:line="240" w:lineRule="auto"/>
              <w:ind w:right="-88"/>
            </w:pPr>
          </w:p>
        </w:tc>
      </w:tr>
      <w:tr w:rsidR="002170E1" w14:paraId="21F21955"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170EDD26" w14:textId="77777777" w:rsidR="002170E1" w:rsidRDefault="002170E1">
            <w:pPr>
              <w:spacing w:line="240" w:lineRule="auto"/>
              <w:ind w:right="-88"/>
            </w:pPr>
            <w:r>
              <w:rPr>
                <w:rFonts w:ascii="Times New Roman" w:eastAsia="Times New Roman" w:hAnsi="Times New Roman"/>
                <w:lang w:eastAsia="ar-SA"/>
              </w:rPr>
              <w:t xml:space="preserve">Καθημερινά: </w:t>
            </w:r>
          </w:p>
        </w:tc>
        <w:tc>
          <w:tcPr>
            <w:tcW w:w="1276" w:type="dxa"/>
            <w:tcBorders>
              <w:top w:val="single" w:sz="4" w:space="0" w:color="auto"/>
              <w:left w:val="single" w:sz="4" w:space="0" w:color="auto"/>
              <w:bottom w:val="single" w:sz="4" w:space="0" w:color="auto"/>
              <w:right w:val="single" w:sz="4" w:space="0" w:color="auto"/>
            </w:tcBorders>
          </w:tcPr>
          <w:p w14:paraId="3046A9F0" w14:textId="77777777" w:rsidR="002170E1" w:rsidRDefault="002170E1">
            <w:pPr>
              <w:spacing w:line="240" w:lineRule="auto"/>
              <w:ind w:right="-88"/>
            </w:pPr>
          </w:p>
        </w:tc>
      </w:tr>
      <w:tr w:rsidR="002170E1" w14:paraId="26B6C414"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5FC28DBF" w14:textId="77777777" w:rsidR="002170E1" w:rsidRDefault="002170E1">
            <w:pPr>
              <w:spacing w:line="240" w:lineRule="auto"/>
              <w:ind w:right="-88"/>
            </w:pPr>
            <w:r>
              <w:rPr>
                <w:rFonts w:ascii="Times New Roman" w:eastAsia="Times New Roman" w:hAnsi="Times New Roman"/>
                <w:lang w:eastAsia="ar-SA"/>
              </w:rPr>
              <w:t>Συχνή αποκομιδή απορριμμάτων</w:t>
            </w:r>
          </w:p>
        </w:tc>
        <w:tc>
          <w:tcPr>
            <w:tcW w:w="1276" w:type="dxa"/>
            <w:tcBorders>
              <w:top w:val="single" w:sz="4" w:space="0" w:color="auto"/>
              <w:left w:val="single" w:sz="4" w:space="0" w:color="auto"/>
              <w:bottom w:val="single" w:sz="4" w:space="0" w:color="auto"/>
              <w:right w:val="single" w:sz="4" w:space="0" w:color="auto"/>
            </w:tcBorders>
          </w:tcPr>
          <w:p w14:paraId="45C4B73F" w14:textId="77777777" w:rsidR="002170E1" w:rsidRDefault="002170E1">
            <w:pPr>
              <w:spacing w:line="240" w:lineRule="auto"/>
              <w:ind w:right="-88"/>
            </w:pPr>
          </w:p>
        </w:tc>
      </w:tr>
      <w:tr w:rsidR="002170E1" w14:paraId="49F783C6"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4C8D0516" w14:textId="77777777" w:rsidR="002170E1" w:rsidRDefault="002170E1">
            <w:pPr>
              <w:spacing w:line="240" w:lineRule="auto"/>
              <w:ind w:right="-88"/>
            </w:pPr>
            <w:r>
              <w:rPr>
                <w:rFonts w:ascii="Times New Roman" w:eastAsia="Times New Roman" w:hAnsi="Times New Roman"/>
                <w:lang w:eastAsia="ar-SA"/>
              </w:rPr>
              <w:t xml:space="preserve">Σκούπισμα με αντιστατικό πανί. </w:t>
            </w:r>
          </w:p>
        </w:tc>
        <w:tc>
          <w:tcPr>
            <w:tcW w:w="1276" w:type="dxa"/>
            <w:tcBorders>
              <w:top w:val="single" w:sz="4" w:space="0" w:color="auto"/>
              <w:left w:val="single" w:sz="4" w:space="0" w:color="auto"/>
              <w:bottom w:val="single" w:sz="4" w:space="0" w:color="auto"/>
              <w:right w:val="single" w:sz="4" w:space="0" w:color="auto"/>
            </w:tcBorders>
          </w:tcPr>
          <w:p w14:paraId="59090451" w14:textId="77777777" w:rsidR="002170E1" w:rsidRDefault="002170E1">
            <w:pPr>
              <w:spacing w:line="240" w:lineRule="auto"/>
              <w:ind w:right="-88"/>
            </w:pPr>
          </w:p>
        </w:tc>
      </w:tr>
      <w:tr w:rsidR="002170E1" w14:paraId="522CF403"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37870F6F" w14:textId="77777777" w:rsidR="002170E1" w:rsidRDefault="002170E1">
            <w:pPr>
              <w:spacing w:line="240" w:lineRule="auto"/>
              <w:ind w:right="-88"/>
            </w:pPr>
            <w:r>
              <w:rPr>
                <w:rFonts w:ascii="Times New Roman" w:eastAsia="Times New Roman" w:hAnsi="Times New Roman"/>
                <w:lang w:eastAsia="ar-SA"/>
              </w:rPr>
              <w:t>Υγρό ξεσκόνισμα με προεμποτισμένα πανάκια.. Ξεσκονίζονται τα εξής:  καρέκλες, πόμολα, χειρολαβές, πάγκοι.</w:t>
            </w:r>
          </w:p>
        </w:tc>
        <w:tc>
          <w:tcPr>
            <w:tcW w:w="1276" w:type="dxa"/>
            <w:tcBorders>
              <w:top w:val="single" w:sz="4" w:space="0" w:color="auto"/>
              <w:left w:val="single" w:sz="4" w:space="0" w:color="auto"/>
              <w:bottom w:val="single" w:sz="4" w:space="0" w:color="auto"/>
              <w:right w:val="single" w:sz="4" w:space="0" w:color="auto"/>
            </w:tcBorders>
          </w:tcPr>
          <w:p w14:paraId="5367DA42" w14:textId="77777777" w:rsidR="002170E1" w:rsidRDefault="002170E1">
            <w:pPr>
              <w:spacing w:line="240" w:lineRule="auto"/>
              <w:ind w:right="-88"/>
            </w:pPr>
          </w:p>
        </w:tc>
      </w:tr>
      <w:tr w:rsidR="002170E1" w14:paraId="3A5DBE0A"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2199EF5C" w14:textId="77777777" w:rsidR="002170E1" w:rsidRDefault="002170E1">
            <w:pPr>
              <w:spacing w:line="240" w:lineRule="auto"/>
              <w:ind w:right="-88"/>
            </w:pPr>
            <w:r>
              <w:rPr>
                <w:rFonts w:ascii="Times New Roman" w:eastAsia="Times New Roman" w:hAnsi="Times New Roman"/>
                <w:lang w:eastAsia="ar-SA"/>
              </w:rPr>
              <w:t>Καθαρίζεται και Απολυμαίνεται το εξεταστικό κρεβάτι με τα αντίστοιχα προεμποτισμένα πανάκια.</w:t>
            </w:r>
          </w:p>
        </w:tc>
        <w:tc>
          <w:tcPr>
            <w:tcW w:w="1276" w:type="dxa"/>
            <w:tcBorders>
              <w:top w:val="single" w:sz="4" w:space="0" w:color="auto"/>
              <w:left w:val="single" w:sz="4" w:space="0" w:color="auto"/>
              <w:bottom w:val="single" w:sz="4" w:space="0" w:color="auto"/>
              <w:right w:val="single" w:sz="4" w:space="0" w:color="auto"/>
            </w:tcBorders>
          </w:tcPr>
          <w:p w14:paraId="29804EDA" w14:textId="77777777" w:rsidR="002170E1" w:rsidRDefault="002170E1">
            <w:pPr>
              <w:spacing w:line="240" w:lineRule="auto"/>
              <w:ind w:right="-88"/>
            </w:pPr>
          </w:p>
        </w:tc>
      </w:tr>
      <w:tr w:rsidR="002170E1" w14:paraId="452F4C4E"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39504BFE" w14:textId="77777777" w:rsidR="002170E1" w:rsidRDefault="002170E1">
            <w:pPr>
              <w:spacing w:line="240" w:lineRule="auto"/>
              <w:ind w:right="-88"/>
            </w:pPr>
            <w:r>
              <w:rPr>
                <w:rFonts w:ascii="Times New Roman" w:eastAsia="Times New Roman" w:hAnsi="Times New Roman"/>
                <w:lang w:eastAsia="ar-SA"/>
              </w:rPr>
              <w:t>Σφουγγάρισμα µε προεμποτισμένη με απορρυπαντικό πανέτα.</w:t>
            </w:r>
          </w:p>
        </w:tc>
        <w:tc>
          <w:tcPr>
            <w:tcW w:w="1276" w:type="dxa"/>
            <w:tcBorders>
              <w:top w:val="single" w:sz="4" w:space="0" w:color="auto"/>
              <w:left w:val="single" w:sz="4" w:space="0" w:color="auto"/>
              <w:bottom w:val="single" w:sz="4" w:space="0" w:color="auto"/>
              <w:right w:val="single" w:sz="4" w:space="0" w:color="auto"/>
            </w:tcBorders>
          </w:tcPr>
          <w:p w14:paraId="58801841" w14:textId="77777777" w:rsidR="002170E1" w:rsidRDefault="002170E1">
            <w:pPr>
              <w:spacing w:line="240" w:lineRule="auto"/>
              <w:ind w:right="-88"/>
            </w:pPr>
          </w:p>
        </w:tc>
      </w:tr>
      <w:tr w:rsidR="002170E1" w14:paraId="0843405A"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428F2C3F" w14:textId="77777777" w:rsidR="002170E1" w:rsidRDefault="002170E1">
            <w:pPr>
              <w:spacing w:line="240" w:lineRule="auto"/>
              <w:ind w:right="-88"/>
            </w:pPr>
            <w:r>
              <w:rPr>
                <w:rFonts w:ascii="Times New Roman" w:eastAsia="Times New Roman" w:hAnsi="Times New Roman"/>
                <w:lang w:eastAsia="ar-SA"/>
              </w:rPr>
              <w:t xml:space="preserve">Τζάμια 2  φορές μηνιαίως. </w:t>
            </w:r>
          </w:p>
        </w:tc>
        <w:tc>
          <w:tcPr>
            <w:tcW w:w="1276" w:type="dxa"/>
            <w:tcBorders>
              <w:top w:val="single" w:sz="4" w:space="0" w:color="auto"/>
              <w:left w:val="single" w:sz="4" w:space="0" w:color="auto"/>
              <w:bottom w:val="single" w:sz="4" w:space="0" w:color="auto"/>
              <w:right w:val="single" w:sz="4" w:space="0" w:color="auto"/>
            </w:tcBorders>
          </w:tcPr>
          <w:p w14:paraId="09A1338C" w14:textId="77777777" w:rsidR="002170E1" w:rsidRDefault="002170E1">
            <w:pPr>
              <w:spacing w:line="240" w:lineRule="auto"/>
              <w:ind w:right="-88"/>
            </w:pPr>
          </w:p>
        </w:tc>
      </w:tr>
      <w:tr w:rsidR="002170E1" w14:paraId="63DC8416"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170882E8" w14:textId="77777777" w:rsidR="002170E1" w:rsidRDefault="002170E1">
            <w:pPr>
              <w:spacing w:line="240" w:lineRule="auto"/>
              <w:ind w:right="-88"/>
            </w:pPr>
            <w:r>
              <w:rPr>
                <w:rFonts w:ascii="Times New Roman" w:eastAsia="Times New Roman" w:hAnsi="Times New Roman"/>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τα δωμάτια των ωφελούμενων. Γενική καθαριότητα του ιατρείου πραγματοποιείται κατόπιν συνεννόησης με τον επόπτη καθαριότητας. </w:t>
            </w:r>
          </w:p>
        </w:tc>
        <w:tc>
          <w:tcPr>
            <w:tcW w:w="1276" w:type="dxa"/>
            <w:tcBorders>
              <w:top w:val="single" w:sz="4" w:space="0" w:color="auto"/>
              <w:left w:val="single" w:sz="4" w:space="0" w:color="auto"/>
              <w:bottom w:val="single" w:sz="4" w:space="0" w:color="auto"/>
              <w:right w:val="single" w:sz="4" w:space="0" w:color="auto"/>
            </w:tcBorders>
          </w:tcPr>
          <w:p w14:paraId="3C92B953" w14:textId="77777777" w:rsidR="002170E1" w:rsidRDefault="002170E1">
            <w:pPr>
              <w:spacing w:line="240" w:lineRule="auto"/>
              <w:ind w:right="-88"/>
            </w:pPr>
          </w:p>
        </w:tc>
      </w:tr>
      <w:tr w:rsidR="002170E1" w14:paraId="0051745A"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1DC41F27" w14:textId="77777777" w:rsidR="002170E1" w:rsidRDefault="002170E1">
            <w:pPr>
              <w:spacing w:line="240" w:lineRule="auto"/>
              <w:ind w:right="-88"/>
            </w:pPr>
            <w:r>
              <w:rPr>
                <w:rFonts w:ascii="Times New Roman" w:eastAsia="Times New Roman" w:hAnsi="Times New Roman"/>
                <w:b/>
                <w:bCs/>
                <w:lang w:eastAsia="ar-SA"/>
              </w:rPr>
              <w:t xml:space="preserve">7 .ΚΑΘΑΡΙΣΜΟΣ ΚΛΙΜΑΚΟΣΤΑΣΙΩΝ </w:t>
            </w:r>
          </w:p>
        </w:tc>
        <w:tc>
          <w:tcPr>
            <w:tcW w:w="1276" w:type="dxa"/>
            <w:tcBorders>
              <w:top w:val="single" w:sz="4" w:space="0" w:color="auto"/>
              <w:left w:val="single" w:sz="4" w:space="0" w:color="auto"/>
              <w:bottom w:val="single" w:sz="4" w:space="0" w:color="auto"/>
              <w:right w:val="single" w:sz="4" w:space="0" w:color="auto"/>
            </w:tcBorders>
          </w:tcPr>
          <w:p w14:paraId="07EBE8DF" w14:textId="77777777" w:rsidR="002170E1" w:rsidRDefault="002170E1">
            <w:pPr>
              <w:spacing w:line="240" w:lineRule="auto"/>
              <w:ind w:right="-88"/>
            </w:pPr>
          </w:p>
        </w:tc>
      </w:tr>
      <w:tr w:rsidR="002170E1" w14:paraId="2702E7F1"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4FE96328" w14:textId="77777777" w:rsidR="002170E1" w:rsidRDefault="002170E1">
            <w:pPr>
              <w:spacing w:line="240" w:lineRule="auto"/>
              <w:ind w:right="-88"/>
            </w:pPr>
            <w:r>
              <w:rPr>
                <w:rFonts w:ascii="Times New Roman" w:eastAsia="Times New Roman" w:hAnsi="Times New Roman"/>
                <w:lang w:eastAsia="ar-SA"/>
              </w:rPr>
              <w:t xml:space="preserve">Τα κλιμακοστάσια καθαρίζονται μια φορά την ημέρα. Σκουπίζονται με ηλεκτρική σκούπα ή αντιστατικό πανί. Ξεσκονίζονται τα καπάκια φωτισμού. Απολυμαίνονται οι χειρολαβές των θυρών εξόδου προς το κλιμακοστάσιο, το περβάζι, οι κουπαστές και το σοβατεπί. Το κλιμακοστάσιο σφουγγαρίζεται σε ώρες µη αιχμής. Ο γενικός καθαρισμός γίνεται εβδομαδιαία. </w:t>
            </w:r>
          </w:p>
        </w:tc>
        <w:tc>
          <w:tcPr>
            <w:tcW w:w="1276" w:type="dxa"/>
            <w:tcBorders>
              <w:top w:val="single" w:sz="4" w:space="0" w:color="auto"/>
              <w:left w:val="single" w:sz="4" w:space="0" w:color="auto"/>
              <w:bottom w:val="single" w:sz="4" w:space="0" w:color="auto"/>
              <w:right w:val="single" w:sz="4" w:space="0" w:color="auto"/>
            </w:tcBorders>
          </w:tcPr>
          <w:p w14:paraId="478DD3CB" w14:textId="77777777" w:rsidR="002170E1" w:rsidRDefault="002170E1">
            <w:pPr>
              <w:spacing w:line="240" w:lineRule="auto"/>
              <w:ind w:right="-88"/>
            </w:pPr>
          </w:p>
        </w:tc>
      </w:tr>
      <w:tr w:rsidR="002170E1" w14:paraId="1D379DF6"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3588D02F" w14:textId="77777777" w:rsidR="002170E1" w:rsidRDefault="002170E1">
            <w:pPr>
              <w:spacing w:line="240" w:lineRule="auto"/>
              <w:ind w:right="-88"/>
            </w:pPr>
            <w:r>
              <w:rPr>
                <w:rFonts w:ascii="Times New Roman" w:eastAsia="Times New Roman" w:hAnsi="Times New Roman"/>
                <w:b/>
                <w:bCs/>
                <w:lang w:eastAsia="ar-SA"/>
              </w:rPr>
              <w:t xml:space="preserve">8. ΕΞΩΤΕΡΙΚΟΙ ΧΩΡΟΙ - ΑΙΘΡΙΑ </w:t>
            </w:r>
          </w:p>
        </w:tc>
        <w:tc>
          <w:tcPr>
            <w:tcW w:w="1276" w:type="dxa"/>
            <w:tcBorders>
              <w:top w:val="single" w:sz="4" w:space="0" w:color="auto"/>
              <w:left w:val="single" w:sz="4" w:space="0" w:color="auto"/>
              <w:bottom w:val="single" w:sz="4" w:space="0" w:color="auto"/>
              <w:right w:val="single" w:sz="4" w:space="0" w:color="auto"/>
            </w:tcBorders>
          </w:tcPr>
          <w:p w14:paraId="5CA7676D" w14:textId="77777777" w:rsidR="002170E1" w:rsidRDefault="002170E1">
            <w:pPr>
              <w:spacing w:line="240" w:lineRule="auto"/>
              <w:ind w:right="-88"/>
            </w:pPr>
          </w:p>
        </w:tc>
      </w:tr>
      <w:tr w:rsidR="002170E1" w14:paraId="7E3D7950"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79B3A647" w14:textId="77777777" w:rsidR="002170E1" w:rsidRDefault="002170E1">
            <w:pPr>
              <w:spacing w:line="240" w:lineRule="auto"/>
              <w:ind w:right="-88"/>
            </w:pPr>
            <w:r>
              <w:rPr>
                <w:rFonts w:ascii="Times New Roman" w:eastAsia="Times New Roman" w:hAnsi="Times New Roman"/>
                <w:lang w:eastAsia="ar-SA"/>
              </w:rPr>
              <w:t xml:space="preserve">Καθαρίζονται καθημερινά όλοι οι εξωτερικοί χώροι (μπαλκόνια-είσοδοι-βεράντες) </w:t>
            </w:r>
          </w:p>
        </w:tc>
        <w:tc>
          <w:tcPr>
            <w:tcW w:w="1276" w:type="dxa"/>
            <w:tcBorders>
              <w:top w:val="single" w:sz="4" w:space="0" w:color="auto"/>
              <w:left w:val="single" w:sz="4" w:space="0" w:color="auto"/>
              <w:bottom w:val="single" w:sz="4" w:space="0" w:color="auto"/>
              <w:right w:val="single" w:sz="4" w:space="0" w:color="auto"/>
            </w:tcBorders>
          </w:tcPr>
          <w:p w14:paraId="7BFEEFAB" w14:textId="77777777" w:rsidR="002170E1" w:rsidRDefault="002170E1">
            <w:pPr>
              <w:spacing w:line="240" w:lineRule="auto"/>
              <w:ind w:right="-88"/>
            </w:pPr>
          </w:p>
        </w:tc>
      </w:tr>
      <w:tr w:rsidR="002170E1" w14:paraId="3704AE34"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1763FE8E" w14:textId="77777777" w:rsidR="002170E1" w:rsidRDefault="002170E1">
            <w:pPr>
              <w:spacing w:line="240" w:lineRule="auto"/>
              <w:ind w:right="-88"/>
            </w:pPr>
            <w:r>
              <w:rPr>
                <w:rFonts w:ascii="Times New Roman" w:eastAsia="Times New Roman" w:hAnsi="Times New Roman"/>
                <w:b/>
                <w:bCs/>
                <w:lang w:eastAsia="ar-SA"/>
              </w:rPr>
              <w:t>9. ΒΟΗΘΗΤΙΚΕΣ ΥΠΗΡΕΣΙΕΣ ΣΤΗΝ ΚΟΥΖΙΝΑ-ΤΡΑΠΕΖΑΡΙΑ</w:t>
            </w:r>
          </w:p>
        </w:tc>
        <w:tc>
          <w:tcPr>
            <w:tcW w:w="1276" w:type="dxa"/>
            <w:tcBorders>
              <w:top w:val="single" w:sz="4" w:space="0" w:color="auto"/>
              <w:left w:val="single" w:sz="4" w:space="0" w:color="auto"/>
              <w:bottom w:val="single" w:sz="4" w:space="0" w:color="auto"/>
              <w:right w:val="single" w:sz="4" w:space="0" w:color="auto"/>
            </w:tcBorders>
          </w:tcPr>
          <w:p w14:paraId="7229573D" w14:textId="77777777" w:rsidR="002170E1" w:rsidRDefault="002170E1">
            <w:pPr>
              <w:spacing w:line="240" w:lineRule="auto"/>
              <w:ind w:right="-88"/>
            </w:pPr>
          </w:p>
        </w:tc>
      </w:tr>
      <w:tr w:rsidR="002170E1" w14:paraId="1DB5B5C4"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499BE239" w14:textId="77777777" w:rsidR="002170E1" w:rsidRDefault="002170E1">
            <w:pPr>
              <w:spacing w:line="240" w:lineRule="auto"/>
              <w:ind w:right="-88"/>
            </w:pPr>
            <w:r>
              <w:rPr>
                <w:rFonts w:ascii="Times New Roman" w:eastAsia="Times New Roman" w:hAnsi="Times New Roman"/>
                <w:lang w:eastAsia="ar-SA"/>
              </w:rPr>
              <w:t>Το προσωπικό θα παρέχει σε καθημερινή βάση βοηθητικές υπηρεσίες στην κουζίνα και την τραπεζαρία, πέραν του καθαρισμού.</w:t>
            </w:r>
          </w:p>
        </w:tc>
        <w:tc>
          <w:tcPr>
            <w:tcW w:w="1276" w:type="dxa"/>
            <w:tcBorders>
              <w:top w:val="single" w:sz="4" w:space="0" w:color="auto"/>
              <w:left w:val="single" w:sz="4" w:space="0" w:color="auto"/>
              <w:bottom w:val="single" w:sz="4" w:space="0" w:color="auto"/>
              <w:right w:val="single" w:sz="4" w:space="0" w:color="auto"/>
            </w:tcBorders>
          </w:tcPr>
          <w:p w14:paraId="7C427CAB" w14:textId="77777777" w:rsidR="002170E1" w:rsidRDefault="002170E1">
            <w:pPr>
              <w:spacing w:line="240" w:lineRule="auto"/>
              <w:ind w:right="-88"/>
            </w:pPr>
          </w:p>
        </w:tc>
      </w:tr>
      <w:tr w:rsidR="002170E1" w14:paraId="539954A9"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5F0AED9A" w14:textId="77777777" w:rsidR="002170E1" w:rsidRDefault="002170E1">
            <w:pPr>
              <w:spacing w:line="240" w:lineRule="auto"/>
              <w:ind w:right="-88"/>
              <w:rPr>
                <w:rFonts w:ascii="Times New Roman" w:eastAsia="Times New Roman" w:hAnsi="Times New Roman"/>
                <w:lang w:eastAsia="ar-SA"/>
              </w:rPr>
            </w:pPr>
            <w:r>
              <w:rPr>
                <w:rFonts w:ascii="Times New Roman" w:eastAsia="Times New Roman" w:hAnsi="Times New Roman"/>
                <w:b/>
                <w:bCs/>
                <w:iCs/>
                <w:lang w:eastAsia="el-GR"/>
              </w:rPr>
              <w:t>10. ΩΡΑΡΙΟ ΕΡΓΑΣΙΑΣ – ΑΠΑΣΧΟΛΗΣΗ ΠΡΟΣΩΠΙΚΟΥ ΥΠΗΡΕΣΙΩΝ ΚΑΘΑΡΙΣΜΟΥ/ ΤΡΑΠΕΖΑΡΙΑΣ &amp; ΚΟΥΖΙΝΑΣ</w:t>
            </w:r>
          </w:p>
        </w:tc>
        <w:tc>
          <w:tcPr>
            <w:tcW w:w="1276" w:type="dxa"/>
            <w:tcBorders>
              <w:top w:val="single" w:sz="4" w:space="0" w:color="auto"/>
              <w:left w:val="single" w:sz="4" w:space="0" w:color="auto"/>
              <w:bottom w:val="single" w:sz="4" w:space="0" w:color="auto"/>
              <w:right w:val="single" w:sz="4" w:space="0" w:color="auto"/>
            </w:tcBorders>
          </w:tcPr>
          <w:p w14:paraId="414A1F23" w14:textId="77777777" w:rsidR="002170E1" w:rsidRDefault="002170E1">
            <w:pPr>
              <w:spacing w:line="240" w:lineRule="auto"/>
              <w:ind w:right="-88"/>
            </w:pPr>
          </w:p>
        </w:tc>
      </w:tr>
      <w:tr w:rsidR="00890D48" w14:paraId="365022B8" w14:textId="77777777" w:rsidTr="002170E1">
        <w:tc>
          <w:tcPr>
            <w:tcW w:w="8075" w:type="dxa"/>
            <w:tcBorders>
              <w:top w:val="single" w:sz="4" w:space="0" w:color="auto"/>
              <w:left w:val="single" w:sz="4" w:space="0" w:color="auto"/>
              <w:bottom w:val="single" w:sz="4" w:space="0" w:color="auto"/>
              <w:right w:val="single" w:sz="4" w:space="0" w:color="auto"/>
            </w:tcBorders>
            <w:hideMark/>
          </w:tcPr>
          <w:p w14:paraId="3C51B428" w14:textId="70E1F02C" w:rsidR="00890D48" w:rsidRDefault="00890D48" w:rsidP="00890D48">
            <w:pPr>
              <w:spacing w:line="240" w:lineRule="auto"/>
              <w:ind w:right="-88"/>
              <w:rPr>
                <w:rFonts w:ascii="Times New Roman" w:eastAsia="Times New Roman" w:hAnsi="Times New Roman"/>
                <w:lang w:eastAsia="ar-SA"/>
              </w:rPr>
            </w:pPr>
            <w:r w:rsidRPr="00B47AD6">
              <w:t xml:space="preserve">Από Δευτέρα-Παρασκευή, 2 άτομα 6ωρης απασχόλησης το πρωί (08:00-14:00) και </w:t>
            </w:r>
          </w:p>
        </w:tc>
        <w:tc>
          <w:tcPr>
            <w:tcW w:w="1276" w:type="dxa"/>
            <w:tcBorders>
              <w:top w:val="single" w:sz="4" w:space="0" w:color="auto"/>
              <w:left w:val="single" w:sz="4" w:space="0" w:color="auto"/>
              <w:bottom w:val="single" w:sz="4" w:space="0" w:color="auto"/>
              <w:right w:val="single" w:sz="4" w:space="0" w:color="auto"/>
            </w:tcBorders>
          </w:tcPr>
          <w:p w14:paraId="2579376D" w14:textId="77777777" w:rsidR="00890D48" w:rsidRDefault="00890D48" w:rsidP="00890D48">
            <w:pPr>
              <w:spacing w:line="240" w:lineRule="auto"/>
              <w:ind w:right="-88"/>
            </w:pPr>
          </w:p>
        </w:tc>
      </w:tr>
      <w:tr w:rsidR="00890D48" w14:paraId="6D814AE6" w14:textId="77777777" w:rsidTr="002170E1">
        <w:tc>
          <w:tcPr>
            <w:tcW w:w="8075" w:type="dxa"/>
            <w:tcBorders>
              <w:top w:val="single" w:sz="4" w:space="0" w:color="auto"/>
              <w:left w:val="single" w:sz="4" w:space="0" w:color="auto"/>
              <w:bottom w:val="single" w:sz="4" w:space="0" w:color="auto"/>
              <w:right w:val="single" w:sz="4" w:space="0" w:color="auto"/>
            </w:tcBorders>
          </w:tcPr>
          <w:p w14:paraId="3B50C9AE" w14:textId="1997A80A" w:rsidR="00890D48" w:rsidRDefault="00890D48" w:rsidP="00890D48">
            <w:pPr>
              <w:spacing w:line="240" w:lineRule="auto"/>
              <w:ind w:right="-88"/>
              <w:rPr>
                <w:rFonts w:ascii="Times New Roman" w:eastAsia="Times New Roman" w:hAnsi="Times New Roman"/>
                <w:lang w:eastAsia="ar-SA"/>
              </w:rPr>
            </w:pPr>
            <w:r w:rsidRPr="00B47AD6">
              <w:t xml:space="preserve">2 άτομα </w:t>
            </w:r>
            <w:r w:rsidR="00FD2BBA">
              <w:t>4</w:t>
            </w:r>
            <w:r w:rsidRPr="00B47AD6">
              <w:t xml:space="preserve">ωρης απασχόλησης το απόγευμα (12:00-16:00). </w:t>
            </w:r>
          </w:p>
        </w:tc>
        <w:tc>
          <w:tcPr>
            <w:tcW w:w="1276" w:type="dxa"/>
            <w:tcBorders>
              <w:top w:val="single" w:sz="4" w:space="0" w:color="auto"/>
              <w:left w:val="single" w:sz="4" w:space="0" w:color="auto"/>
              <w:bottom w:val="single" w:sz="4" w:space="0" w:color="auto"/>
              <w:right w:val="single" w:sz="4" w:space="0" w:color="auto"/>
            </w:tcBorders>
          </w:tcPr>
          <w:p w14:paraId="2555F413" w14:textId="77777777" w:rsidR="00890D48" w:rsidRDefault="00890D48" w:rsidP="00890D48">
            <w:pPr>
              <w:spacing w:line="240" w:lineRule="auto"/>
              <w:ind w:right="-88"/>
            </w:pPr>
          </w:p>
        </w:tc>
      </w:tr>
      <w:tr w:rsidR="00890D48" w14:paraId="59AD2069" w14:textId="77777777" w:rsidTr="002170E1">
        <w:tc>
          <w:tcPr>
            <w:tcW w:w="8075" w:type="dxa"/>
            <w:tcBorders>
              <w:top w:val="single" w:sz="4" w:space="0" w:color="auto"/>
              <w:left w:val="single" w:sz="4" w:space="0" w:color="auto"/>
              <w:bottom w:val="single" w:sz="4" w:space="0" w:color="auto"/>
              <w:right w:val="single" w:sz="4" w:space="0" w:color="auto"/>
            </w:tcBorders>
          </w:tcPr>
          <w:p w14:paraId="3B246C05" w14:textId="7DA55FCE" w:rsidR="00890D48" w:rsidRDefault="00890D48" w:rsidP="00890D48">
            <w:pPr>
              <w:spacing w:line="240" w:lineRule="auto"/>
              <w:ind w:right="-88"/>
              <w:rPr>
                <w:rFonts w:ascii="Times New Roman" w:eastAsia="Times New Roman" w:hAnsi="Times New Roman"/>
                <w:lang w:eastAsia="ar-SA"/>
              </w:rPr>
            </w:pPr>
            <w:r w:rsidRPr="00B47AD6">
              <w:t xml:space="preserve">Για το Σάββατο, 1 άτομο </w:t>
            </w:r>
            <w:r w:rsidR="00FD2BBA">
              <w:t>4</w:t>
            </w:r>
            <w:r w:rsidRPr="00B47AD6">
              <w:t>ωρης απασχόλησης το απόγευμα (12:00-1</w:t>
            </w:r>
            <w:r w:rsidR="00752AAC">
              <w:t>6</w:t>
            </w:r>
            <w:r w:rsidRPr="00B47AD6">
              <w:t>:00).</w:t>
            </w:r>
          </w:p>
        </w:tc>
        <w:tc>
          <w:tcPr>
            <w:tcW w:w="1276" w:type="dxa"/>
            <w:tcBorders>
              <w:top w:val="single" w:sz="4" w:space="0" w:color="auto"/>
              <w:left w:val="single" w:sz="4" w:space="0" w:color="auto"/>
              <w:bottom w:val="single" w:sz="4" w:space="0" w:color="auto"/>
              <w:right w:val="single" w:sz="4" w:space="0" w:color="auto"/>
            </w:tcBorders>
          </w:tcPr>
          <w:p w14:paraId="7F50CBF3" w14:textId="77777777" w:rsidR="00890D48" w:rsidRDefault="00890D48" w:rsidP="00890D48">
            <w:pPr>
              <w:spacing w:line="240" w:lineRule="auto"/>
              <w:ind w:right="-88"/>
            </w:pPr>
          </w:p>
        </w:tc>
      </w:tr>
    </w:tbl>
    <w:p w14:paraId="14235D22" w14:textId="77777777" w:rsidR="002170E1" w:rsidRDefault="002170E1" w:rsidP="002170E1">
      <w:pPr>
        <w:autoSpaceDE w:val="0"/>
        <w:autoSpaceDN w:val="0"/>
        <w:adjustRightInd w:val="0"/>
        <w:spacing w:after="115" w:line="240" w:lineRule="auto"/>
        <w:jc w:val="both"/>
        <w:rPr>
          <w:rFonts w:ascii="Times New Roman" w:hAnsi="Times New Roman"/>
          <w:b/>
          <w:bCs/>
          <w:color w:val="000000"/>
          <w:sz w:val="24"/>
          <w:szCs w:val="24"/>
        </w:rPr>
      </w:pPr>
    </w:p>
    <w:p w14:paraId="2BB89355" w14:textId="77777777" w:rsidR="002170E1" w:rsidRDefault="002170E1" w:rsidP="002170E1">
      <w:pPr>
        <w:autoSpaceDE w:val="0"/>
        <w:autoSpaceDN w:val="0"/>
        <w:adjustRightInd w:val="0"/>
        <w:spacing w:after="0" w:line="240" w:lineRule="auto"/>
        <w:ind w:left="4320" w:firstLine="720"/>
        <w:rPr>
          <w:rFonts w:eastAsia="Times New Roman" w:cs="Calibri"/>
          <w:color w:val="000000"/>
          <w:lang w:eastAsia="el-GR"/>
        </w:rPr>
      </w:pPr>
      <w:r>
        <w:rPr>
          <w:rFonts w:eastAsia="Times New Roman" w:cs="Calibri"/>
          <w:color w:val="000000"/>
          <w:lang w:eastAsia="el-GR"/>
        </w:rPr>
        <w:t xml:space="preserve">           ΗΜΕΡΟΜΗΝΙΑ ………………………………………… </w:t>
      </w:r>
    </w:p>
    <w:p w14:paraId="62F8DD46" w14:textId="77777777" w:rsidR="002170E1" w:rsidRDefault="002170E1" w:rsidP="002170E1">
      <w:pPr>
        <w:autoSpaceDE w:val="0"/>
        <w:autoSpaceDN w:val="0"/>
        <w:adjustRightInd w:val="0"/>
        <w:spacing w:after="0" w:line="240" w:lineRule="auto"/>
        <w:ind w:left="5040" w:firstLine="720"/>
        <w:rPr>
          <w:rFonts w:eastAsia="Times New Roman" w:cs="Calibri"/>
          <w:color w:val="000000"/>
          <w:lang w:eastAsia="el-GR"/>
        </w:rPr>
      </w:pPr>
      <w:r>
        <w:rPr>
          <w:rFonts w:eastAsia="Times New Roman" w:cs="Calibri"/>
          <w:color w:val="000000"/>
          <w:lang w:eastAsia="el-GR"/>
        </w:rPr>
        <w:t xml:space="preserve"> </w:t>
      </w:r>
    </w:p>
    <w:p w14:paraId="004DA585" w14:textId="2DF01022" w:rsidR="002170E1" w:rsidRDefault="00890D48" w:rsidP="00890D48">
      <w:pPr>
        <w:autoSpaceDE w:val="0"/>
        <w:autoSpaceDN w:val="0"/>
        <w:adjustRightInd w:val="0"/>
        <w:spacing w:after="0" w:line="240" w:lineRule="auto"/>
        <w:ind w:left="2160" w:firstLine="720"/>
        <w:rPr>
          <w:rFonts w:eastAsia="Times New Roman" w:cs="Calibri"/>
          <w:color w:val="000000"/>
          <w:lang w:eastAsia="el-GR"/>
        </w:rPr>
      </w:pPr>
      <w:r>
        <w:rPr>
          <w:rFonts w:eastAsia="Times New Roman" w:cs="Calibri"/>
          <w:color w:val="000000"/>
          <w:lang w:eastAsia="el-GR"/>
        </w:rPr>
        <w:t xml:space="preserve">    </w:t>
      </w:r>
      <w:r w:rsidR="002170E1">
        <w:rPr>
          <w:rFonts w:eastAsia="Times New Roman" w:cs="Calibri"/>
          <w:color w:val="000000"/>
          <w:lang w:eastAsia="el-GR"/>
        </w:rPr>
        <w:t xml:space="preserve">                    Ο ΠΡΟΣΦΕΡΩΝ Ή Ο ΝΟΜΙΜΟΣ ΕΚΠΡΟΣΩΠΟΣ </w:t>
      </w:r>
    </w:p>
    <w:p w14:paraId="3DD37FB0" w14:textId="77777777" w:rsidR="002170E1" w:rsidRDefault="002170E1" w:rsidP="002170E1">
      <w:pPr>
        <w:autoSpaceDE w:val="0"/>
        <w:autoSpaceDN w:val="0"/>
        <w:adjustRightInd w:val="0"/>
        <w:spacing w:after="0" w:line="240" w:lineRule="auto"/>
        <w:ind w:left="7200"/>
        <w:rPr>
          <w:rFonts w:eastAsia="Times New Roman" w:cs="Calibri"/>
          <w:color w:val="000000"/>
          <w:lang w:eastAsia="el-GR"/>
        </w:rPr>
      </w:pPr>
      <w:r>
        <w:rPr>
          <w:rFonts w:eastAsia="Times New Roman" w:cs="Calibri"/>
          <w:color w:val="000000"/>
          <w:lang w:eastAsia="el-GR"/>
        </w:rPr>
        <w:t xml:space="preserve">       </w:t>
      </w:r>
    </w:p>
    <w:p w14:paraId="75D64865" w14:textId="77777777" w:rsidR="002170E1" w:rsidRDefault="002170E1" w:rsidP="002170E1">
      <w:pPr>
        <w:autoSpaceDE w:val="0"/>
        <w:autoSpaceDN w:val="0"/>
        <w:adjustRightInd w:val="0"/>
        <w:spacing w:after="0" w:line="240" w:lineRule="auto"/>
        <w:ind w:left="7200"/>
        <w:rPr>
          <w:rFonts w:eastAsia="Times New Roman" w:cs="Calibri"/>
          <w:color w:val="000000"/>
          <w:lang w:eastAsia="el-GR"/>
        </w:rPr>
      </w:pPr>
    </w:p>
    <w:p w14:paraId="38A44187" w14:textId="153AEA91" w:rsidR="002170E1" w:rsidRDefault="00890D48" w:rsidP="00890D48">
      <w:pPr>
        <w:autoSpaceDE w:val="0"/>
        <w:autoSpaceDN w:val="0"/>
        <w:adjustRightInd w:val="0"/>
        <w:spacing w:after="0" w:line="240" w:lineRule="auto"/>
        <w:ind w:left="2880" w:firstLine="720"/>
        <w:rPr>
          <w:rFonts w:eastAsia="Times New Roman" w:cs="Calibri"/>
          <w:color w:val="000000"/>
          <w:lang w:eastAsia="el-GR"/>
        </w:rPr>
      </w:pPr>
      <w:r>
        <w:rPr>
          <w:rFonts w:eastAsia="Times New Roman" w:cs="Calibri"/>
          <w:color w:val="000000"/>
          <w:lang w:eastAsia="el-GR"/>
        </w:rPr>
        <w:t xml:space="preserve">                      </w:t>
      </w:r>
      <w:r w:rsidR="002170E1">
        <w:rPr>
          <w:rFonts w:eastAsia="Times New Roman" w:cs="Calibri"/>
          <w:color w:val="000000"/>
          <w:lang w:eastAsia="el-GR"/>
        </w:rPr>
        <w:t xml:space="preserve">......................................... </w:t>
      </w:r>
    </w:p>
    <w:p w14:paraId="1072B52F" w14:textId="6B6CABE6" w:rsidR="002170E1" w:rsidRDefault="00890D48" w:rsidP="00890D48">
      <w:pPr>
        <w:autoSpaceDE w:val="0"/>
        <w:spacing w:before="57" w:after="57" w:line="240" w:lineRule="auto"/>
        <w:ind w:left="2880" w:firstLine="720"/>
        <w:jc w:val="both"/>
        <w:rPr>
          <w:rFonts w:eastAsia="SimSun" w:cs="Calibri"/>
          <w:i/>
          <w:iCs/>
          <w:color w:val="5B9BD5"/>
          <w:lang w:eastAsia="zh-CN"/>
        </w:rPr>
      </w:pPr>
      <w:r>
        <w:rPr>
          <w:rFonts w:eastAsia="Times New Roman" w:cs="Calibri"/>
          <w:color w:val="000000"/>
          <w:lang w:eastAsia="el-GR"/>
        </w:rPr>
        <w:t xml:space="preserve">                      </w:t>
      </w:r>
      <w:r w:rsidR="002170E1">
        <w:rPr>
          <w:rFonts w:eastAsia="Times New Roman" w:cs="Calibri"/>
          <w:color w:val="000000"/>
          <w:lang w:eastAsia="el-GR"/>
        </w:rPr>
        <w:t>(ΥΠΟΓΡΑΦΗ –ΣΦΡΑΓΙΔΑ)</w:t>
      </w:r>
    </w:p>
    <w:p w14:paraId="1B9D7716" w14:textId="77777777" w:rsidR="002170E1" w:rsidRDefault="002170E1" w:rsidP="002170E1">
      <w:pPr>
        <w:autoSpaceDE w:val="0"/>
        <w:spacing w:before="57" w:after="57" w:line="240" w:lineRule="auto"/>
        <w:jc w:val="both"/>
        <w:rPr>
          <w:rFonts w:eastAsia="SimSun" w:cs="Calibri"/>
          <w:i/>
          <w:iCs/>
          <w:color w:val="5B9BD5"/>
          <w:lang w:eastAsia="zh-CN"/>
        </w:rPr>
      </w:pPr>
    </w:p>
    <w:p w14:paraId="02EE4483" w14:textId="77777777" w:rsidR="002170E1" w:rsidRDefault="002170E1" w:rsidP="002170E1">
      <w:pPr>
        <w:autoSpaceDE w:val="0"/>
        <w:spacing w:before="57" w:after="57" w:line="240" w:lineRule="auto"/>
        <w:jc w:val="both"/>
        <w:rPr>
          <w:rFonts w:eastAsia="SimSun" w:cs="Calibri"/>
          <w:i/>
          <w:iCs/>
          <w:color w:val="5B9BD5"/>
          <w:lang w:eastAsia="zh-CN"/>
        </w:rPr>
      </w:pPr>
    </w:p>
    <w:p w14:paraId="09C70DF1" w14:textId="77777777" w:rsidR="002170E1" w:rsidRDefault="002170E1" w:rsidP="002170E1">
      <w:pPr>
        <w:autoSpaceDE w:val="0"/>
        <w:autoSpaceDN w:val="0"/>
        <w:adjustRightInd w:val="0"/>
        <w:spacing w:after="115" w:line="240" w:lineRule="auto"/>
        <w:jc w:val="both"/>
        <w:rPr>
          <w:rFonts w:ascii="Times New Roman" w:hAnsi="Times New Roman"/>
          <w:b/>
          <w:bCs/>
          <w:color w:val="000000"/>
          <w:sz w:val="24"/>
          <w:szCs w:val="24"/>
        </w:rPr>
      </w:pPr>
    </w:p>
    <w:p w14:paraId="2841D729" w14:textId="77777777" w:rsidR="00FD4A30" w:rsidRDefault="00FD4A30"/>
    <w:sectPr w:rsidR="00FD4A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E1"/>
    <w:rsid w:val="002170E1"/>
    <w:rsid w:val="002915D4"/>
    <w:rsid w:val="00752AAC"/>
    <w:rsid w:val="00890D48"/>
    <w:rsid w:val="00FD2BBA"/>
    <w:rsid w:val="00FD4A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227C"/>
  <w15:chartTrackingRefBased/>
  <w15:docId w15:val="{40E01F3E-7D98-4195-B9D8-D0FDE7A0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0E1"/>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Πλέγμα πίνακα3"/>
    <w:basedOn w:val="a1"/>
    <w:uiPriority w:val="39"/>
    <w:rsid w:val="002170E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8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1737</Words>
  <Characters>9382</Characters>
  <Application>Microsoft Office Word</Application>
  <DocSecurity>0</DocSecurity>
  <Lines>78</Lines>
  <Paragraphs>22</Paragraphs>
  <ScaleCrop>false</ScaleCrop>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ΒΙΚΥ ΠΕΛΕΚΗ</dc:creator>
  <cp:keywords/>
  <dc:description/>
  <cp:lastModifiedBy>ΒΙΚΥ ΠΕΛΕΚΗ</cp:lastModifiedBy>
  <cp:revision>5</cp:revision>
  <dcterms:created xsi:type="dcterms:W3CDTF">2022-03-01T09:15:00Z</dcterms:created>
  <dcterms:modified xsi:type="dcterms:W3CDTF">2022-03-03T09:29:00Z</dcterms:modified>
</cp:coreProperties>
</file>