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5764" w14:textId="77777777" w:rsidR="0090278C" w:rsidRPr="002C1A50" w:rsidRDefault="0090278C" w:rsidP="0090278C">
      <w:pPr>
        <w:jc w:val="center"/>
        <w:rPr>
          <w:rFonts w:ascii="Calibri" w:hAnsi="Calibri" w:cs="Calibri"/>
          <w:b/>
          <w:sz w:val="22"/>
          <w:szCs w:val="22"/>
        </w:rPr>
      </w:pPr>
      <w:r w:rsidRPr="002C1A50">
        <w:rPr>
          <w:rFonts w:ascii="Calibri" w:hAnsi="Calibri" w:cs="Calibri"/>
          <w:b/>
          <w:sz w:val="22"/>
          <w:szCs w:val="22"/>
        </w:rPr>
        <w:t xml:space="preserve">ΠΡΟΣΩΡΙΝΟΣ ΠΙΝΑΚΑΣ ΚΑΤΑΤΑΞΗΣ </w:t>
      </w:r>
      <w:r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395F4496" w14:textId="77777777" w:rsidR="0090278C" w:rsidRPr="002C1A50" w:rsidRDefault="0090278C" w:rsidP="0090278C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16D6FD3F" w14:textId="77777777" w:rsidR="0090278C" w:rsidRDefault="0090278C" w:rsidP="0090278C">
      <w:pPr>
        <w:pStyle w:val="Default"/>
        <w:jc w:val="both"/>
      </w:pPr>
    </w:p>
    <w:tbl>
      <w:tblPr>
        <w:tblW w:w="5700" w:type="dxa"/>
        <w:jc w:val="center"/>
        <w:tblLook w:val="04A0" w:firstRow="1" w:lastRow="0" w:firstColumn="1" w:lastColumn="0" w:noHBand="0" w:noVBand="1"/>
      </w:tblPr>
      <w:tblGrid>
        <w:gridCol w:w="545"/>
        <w:gridCol w:w="1822"/>
        <w:gridCol w:w="1518"/>
        <w:gridCol w:w="1815"/>
      </w:tblGrid>
      <w:tr w:rsidR="0090278C" w:rsidRPr="00D826DA" w14:paraId="05C1D1B1" w14:textId="77777777" w:rsidTr="00FA7049">
        <w:trPr>
          <w:trHeight w:val="480"/>
          <w:jc w:val="center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0BE09B1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22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2586A0C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8D36F4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  <w:tc>
          <w:tcPr>
            <w:tcW w:w="181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</w:tcPr>
          <w:p w14:paraId="225FCC7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34698B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ΕΙΔΙΚΟΤΗΤΑ</w:t>
            </w:r>
          </w:p>
        </w:tc>
      </w:tr>
      <w:tr w:rsidR="0090278C" w:rsidRPr="00D826DA" w14:paraId="38F06D92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961EC2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26DFC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109/11-06-21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64A7E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389CFA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04BA0BCB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AA85872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560886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113/15-06-21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A91C0F1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4A3A33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ΝΟΣΗΛΕΥΤΗΣ</w:t>
            </w:r>
          </w:p>
        </w:tc>
      </w:tr>
      <w:tr w:rsidR="0090278C" w:rsidRPr="00D826DA" w14:paraId="653DB15A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06319C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4E1AA03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114/15-06-21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43F528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A20BE9F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10B7C1F9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AC9BEE3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8ACC13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116/16-06-21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7E128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7D99CF6F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ΛΟΓΟΘΕΡΑΠΕΥΤΗΣ</w:t>
            </w:r>
          </w:p>
        </w:tc>
      </w:tr>
      <w:tr w:rsidR="0090278C" w:rsidRPr="00D826DA" w14:paraId="49A4D056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4992F9E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3C4A926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119/22-06-21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99EE4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55BFC1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26DA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5AAA12E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ΛΟΓΟΘΕΡΑΠΕΥΤΡΙΑ</w:t>
            </w:r>
          </w:p>
        </w:tc>
      </w:tr>
      <w:tr w:rsidR="0090278C" w:rsidRPr="00D826DA" w14:paraId="24A97A9C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2D93C9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2F68CC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121/25-06-21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82936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75E387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ΔΙΟΙΚΗΤΙΚΟΣ ΥΠΑΛΛΗΛΟΣ</w:t>
            </w:r>
          </w:p>
        </w:tc>
      </w:tr>
      <w:tr w:rsidR="0090278C" w:rsidRPr="00D826DA" w14:paraId="673BBA66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4D187CB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553376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122/25-06-21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81879F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183C9563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ΔΙΟΙΚ.ΠΡΟΣΩΠΙΚΟ</w:t>
            </w:r>
          </w:p>
        </w:tc>
      </w:tr>
      <w:tr w:rsidR="0090278C" w:rsidRPr="00D826DA" w14:paraId="64343A9E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96AC72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067E75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123/28-06-21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21932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0C16DD4B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ΦΡΟΝΤΙΣΤΗΣ-ΣΥΝΟΔΗΓΟΣ</w:t>
            </w:r>
          </w:p>
        </w:tc>
      </w:tr>
      <w:tr w:rsidR="0090278C" w:rsidRPr="00D826DA" w14:paraId="15A2643B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2B9BE5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AC76AD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124/28-06-21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59A6A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2D5AF62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2C8001B2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1EBDD0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08B858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127/29-06-21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8F3F8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985C91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1DF08C90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5CDE60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6FF592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 xml:space="preserve"> 129/29-06-21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0B7A72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C651C0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66372AE7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04D324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C8D951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132/30-06-21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9D9D5F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FAB35A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43F30057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D75BFE6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94FCE8B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135/30-06-21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B38B3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3F11D0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ΒΟΗΘΟΣ ΝΟΣΗΛΕΥΤΗΣ</w:t>
            </w:r>
          </w:p>
        </w:tc>
      </w:tr>
      <w:tr w:rsidR="0090278C" w:rsidRPr="00D826DA" w14:paraId="0222B764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C60D3EF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9AF58D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</w:t>
            </w:r>
            <w:r w:rsidRPr="00D826DA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D826DA">
              <w:rPr>
                <w:rFonts w:ascii="Calibri" w:hAnsi="Calibri" w:cs="Calibri"/>
                <w:sz w:val="20"/>
                <w:szCs w:val="20"/>
              </w:rPr>
              <w:t>/30-06-21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F0AC0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A03E2D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3FCBD82D" w14:textId="77777777" w:rsidTr="00FA7049">
        <w:trPr>
          <w:trHeight w:val="315"/>
          <w:jc w:val="center"/>
        </w:trPr>
        <w:tc>
          <w:tcPr>
            <w:tcW w:w="54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8E223EA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6887E68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6647AC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7D84B4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310EFE" w14:textId="77777777" w:rsidR="0090278C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p w14:paraId="1718D52E" w14:textId="77777777" w:rsidR="0090278C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p w14:paraId="2EB71450" w14:textId="77777777" w:rsidR="0090278C" w:rsidRPr="002C1A50" w:rsidRDefault="0090278C" w:rsidP="0090278C">
      <w:pPr>
        <w:jc w:val="center"/>
        <w:rPr>
          <w:rFonts w:ascii="Calibri" w:hAnsi="Calibri" w:cs="Calibri"/>
          <w:b/>
          <w:sz w:val="22"/>
          <w:szCs w:val="22"/>
        </w:rPr>
      </w:pPr>
      <w:r w:rsidRPr="002C1A50">
        <w:rPr>
          <w:rFonts w:ascii="Calibri" w:hAnsi="Calibri" w:cs="Calibri"/>
          <w:b/>
          <w:sz w:val="22"/>
          <w:szCs w:val="22"/>
        </w:rPr>
        <w:t>ΠΙΝΑΚΑΣ</w:t>
      </w:r>
      <w:r>
        <w:rPr>
          <w:rFonts w:ascii="Calibri" w:hAnsi="Calibri" w:cs="Calibri"/>
          <w:b/>
          <w:sz w:val="22"/>
          <w:szCs w:val="22"/>
        </w:rPr>
        <w:t xml:space="preserve"> ΕΠΙΛΑΧΟΝΤΩΝ</w:t>
      </w:r>
      <w:r w:rsidRPr="002C1A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4093094B" w14:textId="77777777" w:rsidR="0090278C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p w14:paraId="63D85FFB" w14:textId="77777777" w:rsidR="0090278C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5542" w:type="dxa"/>
        <w:jc w:val="center"/>
        <w:tblLook w:val="04A0" w:firstRow="1" w:lastRow="0" w:firstColumn="1" w:lastColumn="0" w:noHBand="0" w:noVBand="1"/>
      </w:tblPr>
      <w:tblGrid>
        <w:gridCol w:w="699"/>
        <w:gridCol w:w="1852"/>
        <w:gridCol w:w="1518"/>
        <w:gridCol w:w="1473"/>
      </w:tblGrid>
      <w:tr w:rsidR="0090278C" w:rsidRPr="00D826DA" w14:paraId="08008865" w14:textId="77777777" w:rsidTr="00FA7049">
        <w:trPr>
          <w:trHeight w:val="480"/>
          <w:jc w:val="center"/>
        </w:trPr>
        <w:tc>
          <w:tcPr>
            <w:tcW w:w="69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7EE702F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90457753"/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52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7F689A7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6AFA82A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  <w:tc>
          <w:tcPr>
            <w:tcW w:w="147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</w:tcPr>
          <w:p w14:paraId="2772F5CB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04C3E59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ΕΙΔΙΚΟΤΗΤΑ</w:t>
            </w:r>
          </w:p>
        </w:tc>
      </w:tr>
      <w:tr w:rsidR="0090278C" w:rsidRPr="00D826DA" w14:paraId="343D361D" w14:textId="77777777" w:rsidTr="00FA7049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7D36AE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7649A" w14:textId="77777777" w:rsidR="0090278C" w:rsidRPr="009B4878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4878">
              <w:rPr>
                <w:rFonts w:ascii="Calibri" w:hAnsi="Calibri" w:cs="Calibri"/>
                <w:sz w:val="20"/>
                <w:szCs w:val="20"/>
              </w:rPr>
              <w:t>104 α’/</w:t>
            </w:r>
            <w:r w:rsidRPr="00D826DA">
              <w:rPr>
                <w:rFonts w:ascii="Calibri" w:hAnsi="Calibri" w:cs="Calibri"/>
                <w:sz w:val="20"/>
                <w:szCs w:val="20"/>
              </w:rPr>
              <w:t>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CB49C3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2D9AFE1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3EEA69DE" w14:textId="77777777" w:rsidTr="00FA7049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B51B52D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8A0537D" w14:textId="77777777" w:rsidR="0090278C" w:rsidRPr="009B4878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104 β’/</w:t>
            </w:r>
            <w:r w:rsidRPr="009B4878">
              <w:rPr>
                <w:rFonts w:ascii="Calibri" w:hAnsi="Calibri" w:cs="Calibri"/>
                <w:sz w:val="20"/>
                <w:szCs w:val="20"/>
              </w:rPr>
              <w:t>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AFE1F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2B7B9406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ΝΟΣΗΛΕΥΤΗΣ</w:t>
            </w:r>
          </w:p>
        </w:tc>
      </w:tr>
      <w:tr w:rsidR="0090278C" w:rsidRPr="00D826DA" w14:paraId="2268A34A" w14:textId="77777777" w:rsidTr="00FA7049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1EC52A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22A89F6" w14:textId="77777777" w:rsidR="0090278C" w:rsidRPr="009B4878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4878">
              <w:rPr>
                <w:rFonts w:ascii="Calibri" w:hAnsi="Calibri" w:cs="Calibri"/>
                <w:sz w:val="20"/>
                <w:szCs w:val="20"/>
              </w:rPr>
              <w:t>104 β’/7-6-21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FB60EE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AC27E00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90278C" w:rsidRPr="00D826DA" w14:paraId="4B1BD8BE" w14:textId="77777777" w:rsidTr="00FA7049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4D06D5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D0BCEA7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03BC21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0F550134" w14:textId="77777777" w:rsidR="0090278C" w:rsidRPr="00D826DA" w:rsidRDefault="0090278C" w:rsidP="00FA70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0656DB5A" w14:textId="77777777" w:rsidR="0090278C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p w14:paraId="4D29B581" w14:textId="77777777" w:rsidR="0090278C" w:rsidRPr="00872158" w:rsidRDefault="0090278C" w:rsidP="0090278C">
      <w:pPr>
        <w:jc w:val="center"/>
        <w:rPr>
          <w:rFonts w:ascii="Calibri" w:hAnsi="Calibri" w:cs="Calibri"/>
          <w:sz w:val="16"/>
          <w:szCs w:val="16"/>
        </w:rPr>
      </w:pPr>
    </w:p>
    <w:p w14:paraId="5424FD57" w14:textId="77777777" w:rsidR="0090278C" w:rsidRPr="00872158" w:rsidRDefault="0090278C" w:rsidP="009027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22</w:t>
      </w:r>
      <w:r w:rsidRPr="00872158">
        <w:rPr>
          <w:rFonts w:ascii="Calibri" w:hAnsi="Calibri" w:cs="Calibri"/>
          <w:sz w:val="22"/>
          <w:szCs w:val="22"/>
        </w:rPr>
        <w:t>/07/2021</w:t>
      </w:r>
    </w:p>
    <w:p w14:paraId="2A17C687" w14:textId="77777777" w:rsidR="0090278C" w:rsidRPr="006F18EF" w:rsidRDefault="0090278C" w:rsidP="0090278C">
      <w:pPr>
        <w:jc w:val="center"/>
        <w:rPr>
          <w:rFonts w:ascii="Calibri" w:hAnsi="Calibri" w:cs="Calibri"/>
          <w:sz w:val="22"/>
          <w:szCs w:val="22"/>
        </w:rPr>
      </w:pPr>
      <w:r w:rsidRPr="00872158">
        <w:rPr>
          <w:rFonts w:ascii="Calibri" w:hAnsi="Calibri" w:cs="Calibri"/>
          <w:sz w:val="22"/>
          <w:szCs w:val="22"/>
        </w:rPr>
        <w:t>Η Επιτροπή αξιολόγησης υποψηφίων εργαζομένων</w:t>
      </w:r>
    </w:p>
    <w:p w14:paraId="3D89C1C8" w14:textId="77777777" w:rsidR="00F920C3" w:rsidRDefault="00F920C3"/>
    <w:sectPr w:rsidR="00F92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8C"/>
    <w:rsid w:val="0090278C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8FBA"/>
  <w15:chartTrackingRefBased/>
  <w15:docId w15:val="{82B9E044-DB55-40AF-923F-6BFB6B2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78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2021-12-15T14:06:00Z</dcterms:created>
  <dcterms:modified xsi:type="dcterms:W3CDTF">2021-12-15T14:08:00Z</dcterms:modified>
</cp:coreProperties>
</file>