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809F" w14:textId="768922B0" w:rsidR="001C791D" w:rsidRDefault="001C791D" w:rsidP="003E5C86">
      <w:pPr>
        <w:ind w:right="-483"/>
      </w:pPr>
    </w:p>
    <w:p w14:paraId="08334C6D" w14:textId="77777777" w:rsidR="003E5C86" w:rsidRPr="003E5C86" w:rsidRDefault="003E5C86" w:rsidP="003E5C86">
      <w:pPr>
        <w:keepNext/>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0" w:name="PARARTHMA_III"/>
      <w:bookmarkStart w:id="1" w:name="_Toc37833247"/>
      <w:r w:rsidRPr="003E5C86">
        <w:rPr>
          <w:rFonts w:ascii="Arial" w:eastAsia="Times New Roman" w:hAnsi="Arial" w:cs="Arial"/>
          <w:b/>
          <w:color w:val="002060"/>
          <w:sz w:val="24"/>
          <w:lang w:eastAsia="zh-CN"/>
        </w:rPr>
        <w:t xml:space="preserve">ΠΑΡΑΡΤΗΜΑ ΙΙΙ  –  Υπόδειγμα Τεχνικής Προσφοράς (Προσαρμοσμένο </w:t>
      </w:r>
      <w:bookmarkEnd w:id="0"/>
      <w:r w:rsidRPr="003E5C86">
        <w:rPr>
          <w:rFonts w:ascii="Arial" w:eastAsia="Times New Roman" w:hAnsi="Arial" w:cs="Arial"/>
          <w:b/>
          <w:color w:val="002060"/>
          <w:sz w:val="24"/>
          <w:lang w:eastAsia="zh-CN"/>
        </w:rPr>
        <w:t>από την Αναθέτουσα Αρχή)</w:t>
      </w:r>
      <w:bookmarkEnd w:id="1"/>
    </w:p>
    <w:p w14:paraId="3307B269" w14:textId="77777777" w:rsidR="003E5C86" w:rsidRPr="003E5C86" w:rsidRDefault="003E5C86" w:rsidP="003E5C86">
      <w:pPr>
        <w:autoSpaceDE w:val="0"/>
        <w:spacing w:before="57" w:after="57" w:line="240" w:lineRule="auto"/>
        <w:jc w:val="both"/>
        <w:rPr>
          <w:rFonts w:ascii="Calibri" w:eastAsia="SimSun" w:hAnsi="Calibri" w:cs="Calibri"/>
          <w:i/>
          <w:iCs/>
          <w:color w:val="5B9BD5"/>
          <w:lang w:eastAsia="zh-CN"/>
        </w:rPr>
      </w:pPr>
    </w:p>
    <w:p w14:paraId="4954448E" w14:textId="77777777" w:rsidR="003E5C86" w:rsidRPr="003E5C86" w:rsidRDefault="003E5C86" w:rsidP="003E5C86">
      <w:pPr>
        <w:autoSpaceDE w:val="0"/>
        <w:autoSpaceDN w:val="0"/>
        <w:adjustRightInd w:val="0"/>
        <w:spacing w:after="0" w:line="240" w:lineRule="auto"/>
        <w:jc w:val="center"/>
        <w:rPr>
          <w:rFonts w:ascii="Calibri" w:eastAsia="Times New Roman" w:hAnsi="Calibri" w:cs="Calibri"/>
          <w:color w:val="000000"/>
          <w:lang w:eastAsia="el-GR"/>
        </w:rPr>
      </w:pPr>
      <w:r w:rsidRPr="003E5C86">
        <w:rPr>
          <w:rFonts w:ascii="Calibri" w:eastAsia="Times New Roman" w:hAnsi="Calibri" w:cs="Calibri"/>
          <w:b/>
          <w:bCs/>
          <w:color w:val="000000"/>
          <w:lang w:eastAsia="el-GR"/>
        </w:rPr>
        <w:t>Προς: ΕΛΛΗΝΙΚΗ ΕΤΑΙΡΕΙΑ ΠΡΟΣΤΑΣΙΑΣ ΑΥΤΙΣΤΙΚΩΝ ΑΤΟΜΩΝ (Ε.Ε.Π.Α.Α.)</w:t>
      </w:r>
    </w:p>
    <w:p w14:paraId="40D6D055" w14:textId="77777777" w:rsidR="003E5C86" w:rsidRPr="003E5C86" w:rsidRDefault="003E5C86" w:rsidP="003E5C86">
      <w:pPr>
        <w:autoSpaceDE w:val="0"/>
        <w:autoSpaceDN w:val="0"/>
        <w:adjustRightInd w:val="0"/>
        <w:spacing w:after="0" w:line="240" w:lineRule="auto"/>
        <w:jc w:val="center"/>
        <w:rPr>
          <w:rFonts w:ascii="Calibri" w:eastAsia="Times New Roman" w:hAnsi="Calibri" w:cs="Calibri"/>
          <w:color w:val="000000"/>
          <w:lang w:eastAsia="el-GR"/>
        </w:rPr>
      </w:pPr>
      <w:r w:rsidRPr="003E5C86">
        <w:rPr>
          <w:rFonts w:ascii="Calibri" w:eastAsia="Times New Roman" w:hAnsi="Calibri" w:cs="Calibri"/>
          <w:b/>
          <w:bCs/>
          <w:color w:val="000000"/>
          <w:lang w:eastAsia="el-GR"/>
        </w:rPr>
        <w:t>ΤΕΧΝΙΚΗ ΠΡΟΣΦΟΡΑ</w:t>
      </w:r>
    </w:p>
    <w:p w14:paraId="0C031111" w14:textId="77777777" w:rsidR="003E5C86" w:rsidRPr="003E5C86" w:rsidRDefault="003E5C86" w:rsidP="003E5C86">
      <w:pPr>
        <w:autoSpaceDE w:val="0"/>
        <w:spacing w:before="57" w:after="57" w:line="240" w:lineRule="auto"/>
        <w:jc w:val="both"/>
        <w:rPr>
          <w:rFonts w:ascii="Calibri" w:eastAsia="Times New Roman" w:hAnsi="Calibri" w:cs="Calibri"/>
          <w:color w:val="000000"/>
          <w:lang w:eastAsia="el-GR"/>
        </w:rPr>
      </w:pPr>
    </w:p>
    <w:p w14:paraId="6CB277E3" w14:textId="6B705D40" w:rsidR="003E5C86" w:rsidRPr="003E5C86" w:rsidRDefault="003E5C86" w:rsidP="003E5C86">
      <w:pPr>
        <w:autoSpaceDE w:val="0"/>
        <w:spacing w:before="57" w:after="57" w:line="240" w:lineRule="auto"/>
        <w:jc w:val="both"/>
        <w:rPr>
          <w:rFonts w:ascii="Calibri" w:eastAsia="Times New Roman" w:hAnsi="Calibri" w:cs="Calibri"/>
          <w:color w:val="000000"/>
          <w:lang w:eastAsia="el-GR"/>
        </w:rPr>
      </w:pPr>
      <w:r w:rsidRPr="003E5C86">
        <w:rPr>
          <w:rFonts w:ascii="Calibri" w:eastAsia="Times New Roman" w:hAnsi="Calibri" w:cs="Calibri"/>
          <w:color w:val="000000"/>
          <w:lang w:eastAsia="el-GR"/>
        </w:rPr>
        <w:t xml:space="preserve">Θέμα: Προσφορά για την </w:t>
      </w:r>
      <w:r w:rsidR="00C31326" w:rsidRPr="00C31326">
        <w:rPr>
          <w:rFonts w:ascii="Calibri" w:eastAsia="SimSun" w:hAnsi="Calibri" w:cs="Calibri"/>
          <w:color w:val="000000"/>
          <w:lang w:eastAsia="zh-CN"/>
        </w:rPr>
        <w:t>«Προμήθεια Οχήματος-Λεωφορείου 17+1 θέσεων, που θα εξυπηρετεί δεκαπέντε (15)  ενήλικα άτομα χρονίως πάσχοντα από διαταραχές αυτιστικού φάσματος με χαμηλή λειτουργικότητα «ΑΡΙΑΔΝΗ ΙΙ» της Ε.Ε.Π.Α.Α.»</w:t>
      </w:r>
    </w:p>
    <w:p w14:paraId="15AE40F2" w14:textId="77777777" w:rsidR="003E5C86" w:rsidRPr="003E5C86" w:rsidRDefault="003E5C86" w:rsidP="003E5C86">
      <w:pPr>
        <w:autoSpaceDE w:val="0"/>
        <w:spacing w:before="57" w:after="57" w:line="240" w:lineRule="auto"/>
        <w:jc w:val="both"/>
        <w:rPr>
          <w:rFonts w:ascii="Calibri" w:eastAsia="Times New Roman" w:hAnsi="Calibri" w:cs="Calibri"/>
          <w:color w:val="000000"/>
          <w:lang w:eastAsia="el-GR"/>
        </w:rPr>
      </w:pPr>
    </w:p>
    <w:tbl>
      <w:tblPr>
        <w:tblStyle w:val="1"/>
        <w:tblW w:w="8506" w:type="dxa"/>
        <w:tblInd w:w="-34" w:type="dxa"/>
        <w:tblLayout w:type="fixed"/>
        <w:tblLook w:val="04A0" w:firstRow="1" w:lastRow="0" w:firstColumn="1" w:lastColumn="0" w:noHBand="0" w:noVBand="1"/>
      </w:tblPr>
      <w:tblGrid>
        <w:gridCol w:w="568"/>
        <w:gridCol w:w="4252"/>
        <w:gridCol w:w="29"/>
        <w:gridCol w:w="1105"/>
        <w:gridCol w:w="29"/>
        <w:gridCol w:w="1105"/>
        <w:gridCol w:w="29"/>
        <w:gridCol w:w="1389"/>
      </w:tblGrid>
      <w:tr w:rsidR="003E5C86" w:rsidRPr="003E5C86" w14:paraId="61C9F292" w14:textId="77777777" w:rsidTr="00381BBA">
        <w:tc>
          <w:tcPr>
            <w:tcW w:w="568" w:type="dxa"/>
            <w:tcBorders>
              <w:left w:val="single" w:sz="4" w:space="0" w:color="auto"/>
              <w:bottom w:val="single" w:sz="8" w:space="0" w:color="auto"/>
              <w:right w:val="single" w:sz="8" w:space="0" w:color="auto"/>
            </w:tcBorders>
            <w:shd w:val="clear" w:color="auto" w:fill="DBE5F1"/>
          </w:tcPr>
          <w:p w14:paraId="58FE3298" w14:textId="77777777" w:rsidR="003E5C86" w:rsidRPr="003E5C86" w:rsidRDefault="003E5C86" w:rsidP="003E5C86">
            <w:pPr>
              <w:suppressAutoHyphens/>
              <w:spacing w:after="0"/>
              <w:jc w:val="center"/>
              <w:rPr>
                <w:rFonts w:ascii="Calibri" w:hAnsi="Calibri"/>
                <w:b/>
                <w:bCs/>
                <w:color w:val="000000"/>
                <w:sz w:val="18"/>
                <w:szCs w:val="18"/>
                <w:lang w:eastAsia="el-GR"/>
              </w:rPr>
            </w:pPr>
            <w:r w:rsidRPr="003E5C86">
              <w:rPr>
                <w:rFonts w:ascii="Calibri" w:hAnsi="Calibri"/>
                <w:b/>
                <w:bCs/>
                <w:color w:val="000000"/>
                <w:sz w:val="18"/>
                <w:szCs w:val="18"/>
                <w:lang w:eastAsia="el-GR"/>
              </w:rPr>
              <w:t>α/α</w:t>
            </w:r>
          </w:p>
        </w:tc>
        <w:tc>
          <w:tcPr>
            <w:tcW w:w="4281" w:type="dxa"/>
            <w:gridSpan w:val="2"/>
            <w:tcBorders>
              <w:left w:val="single" w:sz="4" w:space="0" w:color="auto"/>
              <w:bottom w:val="single" w:sz="8" w:space="0" w:color="auto"/>
              <w:right w:val="single" w:sz="8" w:space="0" w:color="auto"/>
            </w:tcBorders>
            <w:shd w:val="clear" w:color="auto" w:fill="DBE5F1"/>
          </w:tcPr>
          <w:p w14:paraId="2AE7D147" w14:textId="77777777" w:rsidR="003E5C86" w:rsidRPr="003E5C86" w:rsidRDefault="003E5C86" w:rsidP="003E5C86">
            <w:pPr>
              <w:suppressAutoHyphens/>
              <w:spacing w:after="0"/>
              <w:jc w:val="center"/>
              <w:rPr>
                <w:rFonts w:ascii="Calibri" w:hAnsi="Calibri"/>
                <w:b/>
                <w:bCs/>
                <w:color w:val="000000"/>
                <w:sz w:val="18"/>
                <w:szCs w:val="18"/>
                <w:lang w:val="en-GB" w:eastAsia="el-GR"/>
              </w:rPr>
            </w:pPr>
            <w:r w:rsidRPr="003E5C86">
              <w:rPr>
                <w:rFonts w:ascii="Calibri" w:hAnsi="Calibri"/>
                <w:b/>
                <w:bCs/>
                <w:color w:val="000000"/>
                <w:sz w:val="18"/>
                <w:szCs w:val="18"/>
                <w:lang w:val="en-GB" w:eastAsia="el-GR"/>
              </w:rPr>
              <w:t>ΧΑΡΑΚΤΗΡΙΣΤΙΚΑ</w:t>
            </w:r>
          </w:p>
        </w:tc>
        <w:tc>
          <w:tcPr>
            <w:tcW w:w="1134" w:type="dxa"/>
            <w:gridSpan w:val="2"/>
            <w:tcBorders>
              <w:left w:val="single" w:sz="4" w:space="0" w:color="auto"/>
              <w:bottom w:val="single" w:sz="8" w:space="0" w:color="auto"/>
              <w:right w:val="single" w:sz="4" w:space="0" w:color="auto"/>
            </w:tcBorders>
            <w:shd w:val="clear" w:color="auto" w:fill="DBE5F1"/>
            <w:vAlign w:val="center"/>
          </w:tcPr>
          <w:p w14:paraId="1A546564" w14:textId="77777777" w:rsidR="003E5C86" w:rsidRPr="003E5C86" w:rsidRDefault="003E5C86" w:rsidP="003E5C86">
            <w:pPr>
              <w:suppressAutoHyphens/>
              <w:spacing w:after="0"/>
              <w:jc w:val="both"/>
              <w:rPr>
                <w:rFonts w:ascii="Calibri" w:hAnsi="Calibri"/>
                <w:b/>
                <w:bCs/>
                <w:color w:val="000000"/>
                <w:sz w:val="16"/>
                <w:szCs w:val="16"/>
                <w:lang w:eastAsia="el-GR"/>
              </w:rPr>
            </w:pPr>
            <w:r w:rsidRPr="003E5C86">
              <w:rPr>
                <w:rFonts w:ascii="Calibri" w:hAnsi="Calibri"/>
                <w:b/>
                <w:bCs/>
                <w:color w:val="000000"/>
                <w:sz w:val="16"/>
                <w:szCs w:val="16"/>
                <w:lang w:eastAsia="el-GR"/>
              </w:rPr>
              <w:t>ΑΠΑΙΤΗΣΗ</w:t>
            </w:r>
          </w:p>
        </w:tc>
        <w:tc>
          <w:tcPr>
            <w:tcW w:w="1134" w:type="dxa"/>
            <w:gridSpan w:val="2"/>
            <w:tcBorders>
              <w:left w:val="single" w:sz="4" w:space="0" w:color="auto"/>
              <w:bottom w:val="single" w:sz="8" w:space="0" w:color="auto"/>
              <w:right w:val="single" w:sz="4" w:space="0" w:color="auto"/>
            </w:tcBorders>
            <w:shd w:val="clear" w:color="auto" w:fill="DBE5F1"/>
            <w:vAlign w:val="center"/>
          </w:tcPr>
          <w:p w14:paraId="32C26394" w14:textId="77777777" w:rsidR="003E5C86" w:rsidRPr="003E5C86" w:rsidRDefault="003E5C86" w:rsidP="003E5C86">
            <w:pPr>
              <w:suppressAutoHyphens/>
              <w:spacing w:after="0"/>
              <w:jc w:val="both"/>
              <w:rPr>
                <w:rFonts w:ascii="Calibri" w:hAnsi="Calibri"/>
                <w:b/>
                <w:bCs/>
                <w:color w:val="000000"/>
                <w:sz w:val="16"/>
                <w:szCs w:val="16"/>
                <w:lang w:val="en-GB" w:eastAsia="el-GR"/>
              </w:rPr>
            </w:pPr>
            <w:r w:rsidRPr="003E5C86">
              <w:rPr>
                <w:rFonts w:ascii="Calibri" w:hAnsi="Calibri"/>
                <w:b/>
                <w:bCs/>
                <w:color w:val="000000"/>
                <w:sz w:val="16"/>
                <w:szCs w:val="16"/>
                <w:lang w:eastAsia="el-GR"/>
              </w:rPr>
              <w:t>ΑΠΑΝΤΗΣΗ</w:t>
            </w:r>
          </w:p>
        </w:tc>
        <w:tc>
          <w:tcPr>
            <w:tcW w:w="1389" w:type="dxa"/>
            <w:tcBorders>
              <w:left w:val="nil"/>
              <w:bottom w:val="single" w:sz="8" w:space="0" w:color="auto"/>
              <w:right w:val="single" w:sz="8" w:space="0" w:color="auto"/>
            </w:tcBorders>
            <w:shd w:val="clear" w:color="auto" w:fill="DBE5F1"/>
            <w:vAlign w:val="center"/>
          </w:tcPr>
          <w:p w14:paraId="6672EBB8" w14:textId="77777777" w:rsidR="003E5C86" w:rsidRPr="003E5C86" w:rsidRDefault="003E5C86" w:rsidP="003E5C86">
            <w:pPr>
              <w:suppressAutoHyphens/>
              <w:spacing w:after="0"/>
              <w:ind w:left="175"/>
              <w:jc w:val="both"/>
              <w:rPr>
                <w:rFonts w:ascii="Calibri" w:hAnsi="Calibri"/>
                <w:b/>
                <w:bCs/>
                <w:color w:val="000000"/>
                <w:sz w:val="16"/>
                <w:szCs w:val="16"/>
                <w:lang w:eastAsia="el-GR"/>
              </w:rPr>
            </w:pPr>
            <w:r w:rsidRPr="003E5C86">
              <w:rPr>
                <w:rFonts w:ascii="Calibri" w:hAnsi="Calibri"/>
                <w:b/>
                <w:bCs/>
                <w:color w:val="000000"/>
                <w:sz w:val="16"/>
                <w:szCs w:val="16"/>
                <w:lang w:val="en-GB" w:eastAsia="el-GR"/>
              </w:rPr>
              <w:t>ΠΑΡΑΠΟΜΠΕΣ</w:t>
            </w:r>
          </w:p>
        </w:tc>
      </w:tr>
      <w:tr w:rsidR="003E5C86" w:rsidRPr="003E5C86" w14:paraId="2B328741" w14:textId="77777777" w:rsidTr="00381BBA">
        <w:tc>
          <w:tcPr>
            <w:tcW w:w="568" w:type="dxa"/>
            <w:tcBorders>
              <w:top w:val="nil"/>
              <w:left w:val="single" w:sz="8" w:space="0" w:color="auto"/>
              <w:bottom w:val="single" w:sz="8" w:space="0" w:color="auto"/>
              <w:right w:val="single" w:sz="8" w:space="0" w:color="auto"/>
            </w:tcBorders>
            <w:shd w:val="clear" w:color="auto" w:fill="DBE5F1"/>
          </w:tcPr>
          <w:p w14:paraId="1B6BA721" w14:textId="77777777" w:rsidR="003E5C86" w:rsidRPr="003E5C86" w:rsidRDefault="003E5C86" w:rsidP="003E5C86">
            <w:pPr>
              <w:spacing w:after="0"/>
              <w:rPr>
                <w:rFonts w:ascii="Calibri" w:hAnsi="Calibri"/>
                <w:b/>
                <w:bCs/>
                <w:color w:val="000000"/>
                <w:sz w:val="18"/>
                <w:szCs w:val="18"/>
                <w:lang w:eastAsia="el-GR"/>
              </w:rPr>
            </w:pPr>
            <w:r w:rsidRPr="003E5C86">
              <w:rPr>
                <w:rFonts w:ascii="Calibri" w:hAnsi="Calibri"/>
                <w:b/>
                <w:bCs/>
                <w:color w:val="000000"/>
                <w:sz w:val="18"/>
                <w:szCs w:val="18"/>
                <w:lang w:eastAsia="el-GR"/>
              </w:rPr>
              <w:t xml:space="preserve"> 1.</w:t>
            </w:r>
          </w:p>
        </w:tc>
        <w:tc>
          <w:tcPr>
            <w:tcW w:w="7938" w:type="dxa"/>
            <w:gridSpan w:val="7"/>
            <w:tcBorders>
              <w:top w:val="nil"/>
              <w:left w:val="single" w:sz="8" w:space="0" w:color="auto"/>
              <w:bottom w:val="single" w:sz="8" w:space="0" w:color="auto"/>
              <w:right w:val="single" w:sz="8" w:space="0" w:color="auto"/>
            </w:tcBorders>
            <w:shd w:val="clear" w:color="auto" w:fill="DBE5F1"/>
          </w:tcPr>
          <w:p w14:paraId="0BF75989" w14:textId="77777777" w:rsidR="003E5C86" w:rsidRPr="003E5C86" w:rsidRDefault="003E5C86" w:rsidP="003E5C86">
            <w:pPr>
              <w:spacing w:after="0"/>
              <w:rPr>
                <w:rFonts w:ascii="Calibri" w:hAnsi="Calibri"/>
                <w:b/>
                <w:bCs/>
                <w:color w:val="000000"/>
                <w:sz w:val="18"/>
                <w:szCs w:val="18"/>
                <w:lang w:eastAsia="el-GR"/>
              </w:rPr>
            </w:pPr>
            <w:r w:rsidRPr="003E5C86">
              <w:rPr>
                <w:rFonts w:ascii="Calibri" w:hAnsi="Calibri"/>
                <w:b/>
                <w:bCs/>
                <w:color w:val="000000"/>
                <w:szCs w:val="24"/>
                <w:lang w:eastAsia="el-GR"/>
              </w:rPr>
              <w:t>Λεωφορείο 17+1  Θέσεων</w:t>
            </w:r>
          </w:p>
        </w:tc>
      </w:tr>
      <w:tr w:rsidR="003E5C86" w:rsidRPr="003E5C86" w14:paraId="6BFA1BBB" w14:textId="77777777" w:rsidTr="00D80899">
        <w:tc>
          <w:tcPr>
            <w:tcW w:w="568" w:type="dxa"/>
          </w:tcPr>
          <w:p w14:paraId="4C7BA214" w14:textId="77777777" w:rsidR="003E5C86" w:rsidRPr="003E5C86" w:rsidRDefault="003E5C86" w:rsidP="003E5C86">
            <w:pPr>
              <w:suppressAutoHyphens/>
              <w:spacing w:after="0"/>
              <w:jc w:val="center"/>
              <w:rPr>
                <w:rFonts w:ascii="Calibri" w:hAnsi="Calibri"/>
                <w:color w:val="000000"/>
                <w:sz w:val="18"/>
                <w:szCs w:val="18"/>
                <w:lang w:val="en-GB" w:eastAsia="el-GR"/>
              </w:rPr>
            </w:pPr>
            <w:bookmarkStart w:id="2" w:name="_Hlk40198262"/>
            <w:r w:rsidRPr="003E5C86">
              <w:rPr>
                <w:rFonts w:ascii="Calibri" w:hAnsi="Calibri"/>
                <w:sz w:val="18"/>
                <w:szCs w:val="18"/>
                <w:lang w:val="en-GB" w:eastAsia="zh-CN"/>
              </w:rPr>
              <w:t>1.1</w:t>
            </w:r>
          </w:p>
        </w:tc>
        <w:tc>
          <w:tcPr>
            <w:tcW w:w="4252" w:type="dxa"/>
          </w:tcPr>
          <w:p w14:paraId="3E05AE76" w14:textId="77777777" w:rsidR="003E5C86" w:rsidRPr="003E5C86" w:rsidRDefault="003E5C86" w:rsidP="003E5C86">
            <w:pPr>
              <w:suppressAutoHyphens/>
              <w:spacing w:after="0"/>
              <w:jc w:val="both"/>
              <w:rPr>
                <w:rFonts w:ascii="Calibri" w:hAnsi="Calibri"/>
                <w:sz w:val="18"/>
                <w:szCs w:val="18"/>
                <w:lang w:val="en-GB" w:eastAsia="zh-CN"/>
              </w:rPr>
            </w:pPr>
            <w:r w:rsidRPr="003E5C86">
              <w:rPr>
                <w:rFonts w:ascii="Calibri" w:hAnsi="Calibri"/>
                <w:sz w:val="18"/>
                <w:szCs w:val="18"/>
                <w:lang w:val="en-GB" w:eastAsia="zh-CN"/>
              </w:rPr>
              <w:t>ΔΥΝΑΤΟΤΗΤΑ ΜΕΤΑΤΡΟΠΗΣ ΓΙΑ ΑΝΑΒΑΤΟΡΙΟ</w:t>
            </w:r>
          </w:p>
        </w:tc>
        <w:tc>
          <w:tcPr>
            <w:tcW w:w="1134" w:type="dxa"/>
            <w:gridSpan w:val="2"/>
          </w:tcPr>
          <w:p w14:paraId="7B02AC7F" w14:textId="77777777" w:rsidR="003E5C86" w:rsidRPr="003E5C86" w:rsidRDefault="003E5C86" w:rsidP="003E5C86">
            <w:pPr>
              <w:suppressAutoHyphens/>
              <w:spacing w:after="0"/>
              <w:jc w:val="both"/>
              <w:rPr>
                <w:rFonts w:ascii="Calibri" w:hAnsi="Calibri"/>
                <w:sz w:val="18"/>
                <w:szCs w:val="18"/>
                <w:lang w:val="en-GB" w:eastAsia="zh-CN"/>
              </w:rPr>
            </w:pPr>
          </w:p>
        </w:tc>
        <w:tc>
          <w:tcPr>
            <w:tcW w:w="1134" w:type="dxa"/>
            <w:gridSpan w:val="2"/>
          </w:tcPr>
          <w:p w14:paraId="30A076DA" w14:textId="77777777" w:rsidR="003E5C86" w:rsidRPr="003E5C86" w:rsidRDefault="003E5C86" w:rsidP="003E5C86">
            <w:pPr>
              <w:suppressAutoHyphens/>
              <w:spacing w:after="0"/>
              <w:jc w:val="both"/>
              <w:rPr>
                <w:rFonts w:ascii="Calibri" w:hAnsi="Calibri"/>
                <w:sz w:val="18"/>
                <w:szCs w:val="18"/>
                <w:lang w:val="en-GB" w:eastAsia="zh-CN"/>
              </w:rPr>
            </w:pPr>
          </w:p>
        </w:tc>
        <w:tc>
          <w:tcPr>
            <w:tcW w:w="1418" w:type="dxa"/>
            <w:gridSpan w:val="2"/>
          </w:tcPr>
          <w:p w14:paraId="16FC66A2" w14:textId="77777777" w:rsidR="003E5C86" w:rsidRPr="003E5C86" w:rsidRDefault="003E5C86" w:rsidP="003E5C86">
            <w:pPr>
              <w:suppressAutoHyphens/>
              <w:spacing w:after="0"/>
              <w:jc w:val="both"/>
              <w:rPr>
                <w:rFonts w:ascii="Calibri" w:hAnsi="Calibri"/>
                <w:sz w:val="18"/>
                <w:szCs w:val="18"/>
                <w:lang w:val="en-GB" w:eastAsia="zh-CN"/>
              </w:rPr>
            </w:pPr>
          </w:p>
        </w:tc>
      </w:tr>
      <w:tr w:rsidR="003E5C86" w:rsidRPr="003E5C86" w14:paraId="3191A807" w14:textId="77777777" w:rsidTr="00D80899">
        <w:tc>
          <w:tcPr>
            <w:tcW w:w="568" w:type="dxa"/>
          </w:tcPr>
          <w:p w14:paraId="7506CEB0" w14:textId="77777777" w:rsidR="003E5C86" w:rsidRPr="003E5C86" w:rsidRDefault="003E5C86" w:rsidP="003E5C86">
            <w:pPr>
              <w:suppressAutoHyphens/>
              <w:spacing w:after="0"/>
              <w:jc w:val="center"/>
              <w:rPr>
                <w:rFonts w:ascii="Calibri" w:hAnsi="Calibri"/>
                <w:color w:val="000000"/>
                <w:sz w:val="18"/>
                <w:szCs w:val="18"/>
                <w:lang w:val="en-GB" w:eastAsia="el-GR"/>
              </w:rPr>
            </w:pPr>
            <w:r w:rsidRPr="003E5C86">
              <w:rPr>
                <w:rFonts w:ascii="Calibri" w:hAnsi="Calibri"/>
                <w:sz w:val="18"/>
                <w:szCs w:val="18"/>
                <w:lang w:val="en-GB" w:eastAsia="zh-CN"/>
              </w:rPr>
              <w:t>1.2</w:t>
            </w:r>
          </w:p>
        </w:tc>
        <w:tc>
          <w:tcPr>
            <w:tcW w:w="4252" w:type="dxa"/>
          </w:tcPr>
          <w:p w14:paraId="21343C96" w14:textId="77777777" w:rsidR="003E5C86" w:rsidRPr="003E5C86" w:rsidRDefault="003E5C86" w:rsidP="003E5C86">
            <w:pPr>
              <w:suppressAutoHyphens/>
              <w:spacing w:after="0"/>
              <w:jc w:val="both"/>
              <w:rPr>
                <w:rFonts w:ascii="Calibri" w:hAnsi="Calibri"/>
                <w:sz w:val="18"/>
                <w:szCs w:val="18"/>
                <w:lang w:val="en-GB" w:eastAsia="zh-CN"/>
              </w:rPr>
            </w:pPr>
            <w:r w:rsidRPr="003E5C86">
              <w:rPr>
                <w:rFonts w:ascii="Calibri" w:hAnsi="Calibri"/>
                <w:sz w:val="18"/>
                <w:szCs w:val="18"/>
                <w:lang w:val="en-GB" w:eastAsia="zh-CN"/>
              </w:rPr>
              <w:t>ΚΛΙΜΑΤΙΣΜΟΣ</w:t>
            </w:r>
          </w:p>
        </w:tc>
        <w:tc>
          <w:tcPr>
            <w:tcW w:w="1134" w:type="dxa"/>
            <w:gridSpan w:val="2"/>
          </w:tcPr>
          <w:p w14:paraId="6C0509B3" w14:textId="77777777" w:rsidR="003E5C86" w:rsidRPr="003E5C86" w:rsidRDefault="003E5C86" w:rsidP="003E5C86">
            <w:pPr>
              <w:suppressAutoHyphens/>
              <w:spacing w:after="0"/>
              <w:jc w:val="both"/>
              <w:rPr>
                <w:rFonts w:ascii="Calibri" w:hAnsi="Calibri"/>
                <w:sz w:val="18"/>
                <w:szCs w:val="18"/>
                <w:lang w:val="en-GB" w:eastAsia="zh-CN"/>
              </w:rPr>
            </w:pPr>
          </w:p>
        </w:tc>
        <w:tc>
          <w:tcPr>
            <w:tcW w:w="1134" w:type="dxa"/>
            <w:gridSpan w:val="2"/>
          </w:tcPr>
          <w:p w14:paraId="1852159C" w14:textId="77777777" w:rsidR="003E5C86" w:rsidRPr="003E5C86" w:rsidRDefault="003E5C86" w:rsidP="003E5C86">
            <w:pPr>
              <w:suppressAutoHyphens/>
              <w:spacing w:after="0"/>
              <w:jc w:val="both"/>
              <w:rPr>
                <w:rFonts w:ascii="Calibri" w:hAnsi="Calibri"/>
                <w:sz w:val="18"/>
                <w:szCs w:val="18"/>
                <w:lang w:val="en-GB" w:eastAsia="zh-CN"/>
              </w:rPr>
            </w:pPr>
          </w:p>
        </w:tc>
        <w:tc>
          <w:tcPr>
            <w:tcW w:w="1418" w:type="dxa"/>
            <w:gridSpan w:val="2"/>
          </w:tcPr>
          <w:p w14:paraId="2013C5A2" w14:textId="77777777" w:rsidR="003E5C86" w:rsidRPr="003E5C86" w:rsidRDefault="003E5C86" w:rsidP="003E5C86">
            <w:pPr>
              <w:suppressAutoHyphens/>
              <w:spacing w:after="0"/>
              <w:jc w:val="both"/>
              <w:rPr>
                <w:rFonts w:ascii="Calibri" w:hAnsi="Calibri"/>
                <w:sz w:val="18"/>
                <w:szCs w:val="18"/>
                <w:lang w:val="en-GB" w:eastAsia="zh-CN"/>
              </w:rPr>
            </w:pPr>
          </w:p>
        </w:tc>
      </w:tr>
      <w:tr w:rsidR="003E5C86" w:rsidRPr="003E5C86" w14:paraId="3AED5E9B" w14:textId="77777777" w:rsidTr="00D80899">
        <w:tc>
          <w:tcPr>
            <w:tcW w:w="568" w:type="dxa"/>
          </w:tcPr>
          <w:p w14:paraId="3BE7D5A8" w14:textId="77777777" w:rsidR="003E5C86" w:rsidRPr="003E5C86" w:rsidRDefault="003E5C86" w:rsidP="003E5C86">
            <w:pPr>
              <w:suppressAutoHyphens/>
              <w:spacing w:after="0"/>
              <w:jc w:val="center"/>
              <w:rPr>
                <w:rFonts w:ascii="Calibri" w:hAnsi="Calibri"/>
                <w:color w:val="000000"/>
                <w:sz w:val="18"/>
                <w:szCs w:val="18"/>
                <w:lang w:val="en-GB" w:eastAsia="el-GR"/>
              </w:rPr>
            </w:pPr>
            <w:r w:rsidRPr="003E5C86">
              <w:rPr>
                <w:rFonts w:ascii="Calibri" w:hAnsi="Calibri"/>
                <w:sz w:val="18"/>
                <w:szCs w:val="18"/>
                <w:lang w:val="en-GB" w:eastAsia="zh-CN"/>
              </w:rPr>
              <w:t>1.3</w:t>
            </w:r>
          </w:p>
        </w:tc>
        <w:tc>
          <w:tcPr>
            <w:tcW w:w="4252" w:type="dxa"/>
          </w:tcPr>
          <w:p w14:paraId="47FC61F3" w14:textId="77777777" w:rsidR="003E5C86" w:rsidRPr="003E5C86" w:rsidRDefault="003E5C86" w:rsidP="003E5C86">
            <w:pPr>
              <w:suppressAutoHyphens/>
              <w:spacing w:after="0"/>
              <w:jc w:val="both"/>
              <w:rPr>
                <w:rFonts w:ascii="Calibri" w:hAnsi="Calibri"/>
                <w:sz w:val="18"/>
                <w:szCs w:val="18"/>
                <w:lang w:val="en-GB" w:eastAsia="zh-CN"/>
              </w:rPr>
            </w:pPr>
            <w:r w:rsidRPr="003E5C86">
              <w:rPr>
                <w:rFonts w:ascii="Calibri" w:hAnsi="Calibri"/>
                <w:sz w:val="18"/>
                <w:szCs w:val="18"/>
                <w:lang w:val="en-GB" w:eastAsia="zh-CN"/>
              </w:rPr>
              <w:t>ΡΥΘΜΙΖΟΜΕΝΑ ΚΑΘΙΣΜΑΤΑ</w:t>
            </w:r>
          </w:p>
        </w:tc>
        <w:tc>
          <w:tcPr>
            <w:tcW w:w="1134" w:type="dxa"/>
            <w:gridSpan w:val="2"/>
          </w:tcPr>
          <w:p w14:paraId="384691E7" w14:textId="77777777" w:rsidR="003E5C86" w:rsidRPr="003E5C86" w:rsidRDefault="003E5C86" w:rsidP="003E5C86">
            <w:pPr>
              <w:suppressAutoHyphens/>
              <w:spacing w:after="0"/>
              <w:jc w:val="both"/>
              <w:rPr>
                <w:rFonts w:ascii="Calibri" w:hAnsi="Calibri"/>
                <w:sz w:val="18"/>
                <w:szCs w:val="18"/>
                <w:lang w:val="en-GB" w:eastAsia="zh-CN"/>
              </w:rPr>
            </w:pPr>
          </w:p>
        </w:tc>
        <w:tc>
          <w:tcPr>
            <w:tcW w:w="1134" w:type="dxa"/>
            <w:gridSpan w:val="2"/>
          </w:tcPr>
          <w:p w14:paraId="0658109B" w14:textId="77777777" w:rsidR="003E5C86" w:rsidRPr="003E5C86" w:rsidRDefault="003E5C86" w:rsidP="003E5C86">
            <w:pPr>
              <w:suppressAutoHyphens/>
              <w:spacing w:after="0"/>
              <w:jc w:val="both"/>
              <w:rPr>
                <w:rFonts w:ascii="Calibri" w:hAnsi="Calibri"/>
                <w:sz w:val="18"/>
                <w:szCs w:val="18"/>
                <w:lang w:val="en-GB" w:eastAsia="zh-CN"/>
              </w:rPr>
            </w:pPr>
          </w:p>
        </w:tc>
        <w:tc>
          <w:tcPr>
            <w:tcW w:w="1418" w:type="dxa"/>
            <w:gridSpan w:val="2"/>
          </w:tcPr>
          <w:p w14:paraId="7B81BAEF" w14:textId="77777777" w:rsidR="003E5C86" w:rsidRPr="003E5C86" w:rsidRDefault="003E5C86" w:rsidP="003E5C86">
            <w:pPr>
              <w:suppressAutoHyphens/>
              <w:spacing w:after="0"/>
              <w:jc w:val="both"/>
              <w:rPr>
                <w:rFonts w:ascii="Calibri" w:hAnsi="Calibri"/>
                <w:sz w:val="18"/>
                <w:szCs w:val="18"/>
                <w:lang w:val="en-GB" w:eastAsia="zh-CN"/>
              </w:rPr>
            </w:pPr>
          </w:p>
        </w:tc>
      </w:tr>
      <w:tr w:rsidR="003E5C86" w:rsidRPr="003E5C86" w14:paraId="649884B4" w14:textId="77777777" w:rsidTr="00D80899">
        <w:tc>
          <w:tcPr>
            <w:tcW w:w="568" w:type="dxa"/>
          </w:tcPr>
          <w:p w14:paraId="3F533CD8" w14:textId="77777777" w:rsidR="003E5C86" w:rsidRPr="003E5C86" w:rsidRDefault="003E5C86" w:rsidP="003E5C86">
            <w:pPr>
              <w:suppressAutoHyphens/>
              <w:spacing w:after="0"/>
              <w:jc w:val="center"/>
              <w:rPr>
                <w:rFonts w:ascii="Calibri" w:hAnsi="Calibri"/>
                <w:color w:val="000000"/>
                <w:sz w:val="18"/>
                <w:szCs w:val="18"/>
                <w:lang w:val="en-GB" w:eastAsia="el-GR"/>
              </w:rPr>
            </w:pPr>
            <w:r w:rsidRPr="003E5C86">
              <w:rPr>
                <w:rFonts w:ascii="Calibri" w:hAnsi="Calibri"/>
                <w:sz w:val="18"/>
                <w:szCs w:val="18"/>
                <w:lang w:val="en-GB" w:eastAsia="zh-CN"/>
              </w:rPr>
              <w:t>1.4</w:t>
            </w:r>
          </w:p>
        </w:tc>
        <w:tc>
          <w:tcPr>
            <w:tcW w:w="4252" w:type="dxa"/>
          </w:tcPr>
          <w:p w14:paraId="775210D1" w14:textId="77777777" w:rsidR="003E5C86" w:rsidRPr="003E5C86" w:rsidRDefault="003E5C86" w:rsidP="003E5C86">
            <w:pPr>
              <w:suppressAutoHyphens/>
              <w:spacing w:after="0"/>
              <w:jc w:val="both"/>
              <w:rPr>
                <w:rFonts w:ascii="Calibri" w:hAnsi="Calibri"/>
                <w:sz w:val="18"/>
                <w:szCs w:val="18"/>
                <w:lang w:val="en-GB" w:eastAsia="zh-CN"/>
              </w:rPr>
            </w:pPr>
            <w:r w:rsidRPr="003E5C86">
              <w:rPr>
                <w:rFonts w:ascii="Calibri" w:hAnsi="Calibri"/>
                <w:sz w:val="18"/>
                <w:szCs w:val="18"/>
                <w:lang w:val="en-GB" w:eastAsia="zh-CN"/>
              </w:rPr>
              <w:t>ΚΑΘΙΣΜΑΤΑ ΜΕ ΖΩΝΕΣ ΑΣΦΑΛΕΙΑΣ</w:t>
            </w:r>
          </w:p>
        </w:tc>
        <w:tc>
          <w:tcPr>
            <w:tcW w:w="1134" w:type="dxa"/>
            <w:gridSpan w:val="2"/>
          </w:tcPr>
          <w:p w14:paraId="225C26C7" w14:textId="77777777" w:rsidR="003E5C86" w:rsidRPr="003E5C86" w:rsidRDefault="003E5C86" w:rsidP="003E5C86">
            <w:pPr>
              <w:suppressAutoHyphens/>
              <w:spacing w:after="0"/>
              <w:jc w:val="both"/>
              <w:rPr>
                <w:rFonts w:ascii="Calibri" w:hAnsi="Calibri"/>
                <w:sz w:val="18"/>
                <w:szCs w:val="18"/>
                <w:lang w:val="en-GB" w:eastAsia="zh-CN"/>
              </w:rPr>
            </w:pPr>
          </w:p>
        </w:tc>
        <w:tc>
          <w:tcPr>
            <w:tcW w:w="1134" w:type="dxa"/>
            <w:gridSpan w:val="2"/>
          </w:tcPr>
          <w:p w14:paraId="444855B8" w14:textId="77777777" w:rsidR="003E5C86" w:rsidRPr="003E5C86" w:rsidRDefault="003E5C86" w:rsidP="003E5C86">
            <w:pPr>
              <w:suppressAutoHyphens/>
              <w:spacing w:after="0"/>
              <w:jc w:val="both"/>
              <w:rPr>
                <w:rFonts w:ascii="Calibri" w:hAnsi="Calibri"/>
                <w:sz w:val="18"/>
                <w:szCs w:val="18"/>
                <w:lang w:val="en-GB" w:eastAsia="zh-CN"/>
              </w:rPr>
            </w:pPr>
          </w:p>
        </w:tc>
        <w:tc>
          <w:tcPr>
            <w:tcW w:w="1418" w:type="dxa"/>
            <w:gridSpan w:val="2"/>
          </w:tcPr>
          <w:p w14:paraId="260D3AE1" w14:textId="77777777" w:rsidR="003E5C86" w:rsidRPr="003E5C86" w:rsidRDefault="003E5C86" w:rsidP="003E5C86">
            <w:pPr>
              <w:suppressAutoHyphens/>
              <w:spacing w:after="0"/>
              <w:jc w:val="both"/>
              <w:rPr>
                <w:rFonts w:ascii="Calibri" w:hAnsi="Calibri"/>
                <w:sz w:val="18"/>
                <w:szCs w:val="18"/>
                <w:lang w:val="en-GB" w:eastAsia="zh-CN"/>
              </w:rPr>
            </w:pPr>
          </w:p>
        </w:tc>
      </w:tr>
      <w:tr w:rsidR="003E5C86" w:rsidRPr="003E5C86" w14:paraId="5A220D90" w14:textId="77777777" w:rsidTr="00D80899">
        <w:tc>
          <w:tcPr>
            <w:tcW w:w="568" w:type="dxa"/>
          </w:tcPr>
          <w:p w14:paraId="4A27EBB8" w14:textId="77777777" w:rsidR="003E5C86" w:rsidRPr="003E5C86" w:rsidRDefault="003E5C86" w:rsidP="003E5C86">
            <w:pPr>
              <w:suppressAutoHyphens/>
              <w:spacing w:after="0"/>
              <w:jc w:val="center"/>
              <w:rPr>
                <w:rFonts w:ascii="Calibri" w:hAnsi="Calibri"/>
                <w:color w:val="000000"/>
                <w:sz w:val="18"/>
                <w:szCs w:val="18"/>
                <w:lang w:val="en-GB" w:eastAsia="el-GR"/>
              </w:rPr>
            </w:pPr>
            <w:r w:rsidRPr="003E5C86">
              <w:rPr>
                <w:rFonts w:ascii="Calibri" w:hAnsi="Calibri"/>
                <w:sz w:val="18"/>
                <w:szCs w:val="18"/>
                <w:lang w:val="en-GB" w:eastAsia="zh-CN"/>
              </w:rPr>
              <w:t>1.5</w:t>
            </w:r>
          </w:p>
        </w:tc>
        <w:tc>
          <w:tcPr>
            <w:tcW w:w="4252" w:type="dxa"/>
          </w:tcPr>
          <w:p w14:paraId="788AD51F" w14:textId="77777777" w:rsidR="003E5C86" w:rsidRPr="003E5C86" w:rsidRDefault="003E5C86" w:rsidP="003E5C86">
            <w:pPr>
              <w:suppressAutoHyphens/>
              <w:spacing w:after="0"/>
              <w:jc w:val="both"/>
              <w:rPr>
                <w:rFonts w:ascii="Calibri" w:hAnsi="Calibri"/>
                <w:sz w:val="18"/>
                <w:szCs w:val="18"/>
                <w:lang w:val="en-GB" w:eastAsia="zh-CN"/>
              </w:rPr>
            </w:pPr>
            <w:r w:rsidRPr="003E5C86">
              <w:rPr>
                <w:rFonts w:ascii="Calibri" w:hAnsi="Calibri"/>
                <w:sz w:val="18"/>
                <w:szCs w:val="18"/>
                <w:lang w:val="en-GB" w:eastAsia="zh-CN"/>
              </w:rPr>
              <w:t>ΤΑΧΟΓΡΑΦΟΣ</w:t>
            </w:r>
          </w:p>
        </w:tc>
        <w:tc>
          <w:tcPr>
            <w:tcW w:w="1134" w:type="dxa"/>
            <w:gridSpan w:val="2"/>
          </w:tcPr>
          <w:p w14:paraId="011EF9F5" w14:textId="77777777" w:rsidR="003E5C86" w:rsidRPr="003E5C86" w:rsidRDefault="003E5C86" w:rsidP="003E5C86">
            <w:pPr>
              <w:suppressAutoHyphens/>
              <w:spacing w:after="0"/>
              <w:jc w:val="both"/>
              <w:rPr>
                <w:rFonts w:ascii="Calibri" w:hAnsi="Calibri"/>
                <w:sz w:val="18"/>
                <w:szCs w:val="18"/>
                <w:lang w:val="en-GB" w:eastAsia="zh-CN"/>
              </w:rPr>
            </w:pPr>
          </w:p>
        </w:tc>
        <w:tc>
          <w:tcPr>
            <w:tcW w:w="1134" w:type="dxa"/>
            <w:gridSpan w:val="2"/>
          </w:tcPr>
          <w:p w14:paraId="1C67CA81" w14:textId="77777777" w:rsidR="003E5C86" w:rsidRPr="003E5C86" w:rsidRDefault="003E5C86" w:rsidP="003E5C86">
            <w:pPr>
              <w:suppressAutoHyphens/>
              <w:spacing w:after="0"/>
              <w:jc w:val="both"/>
              <w:rPr>
                <w:rFonts w:ascii="Calibri" w:hAnsi="Calibri"/>
                <w:sz w:val="18"/>
                <w:szCs w:val="18"/>
                <w:lang w:val="en-GB" w:eastAsia="zh-CN"/>
              </w:rPr>
            </w:pPr>
          </w:p>
        </w:tc>
        <w:tc>
          <w:tcPr>
            <w:tcW w:w="1418" w:type="dxa"/>
            <w:gridSpan w:val="2"/>
          </w:tcPr>
          <w:p w14:paraId="54D06791" w14:textId="77777777" w:rsidR="003E5C86" w:rsidRPr="003E5C86" w:rsidRDefault="003E5C86" w:rsidP="003E5C86">
            <w:pPr>
              <w:suppressAutoHyphens/>
              <w:spacing w:after="0"/>
              <w:jc w:val="both"/>
              <w:rPr>
                <w:rFonts w:ascii="Calibri" w:hAnsi="Calibri"/>
                <w:sz w:val="18"/>
                <w:szCs w:val="18"/>
                <w:lang w:val="en-GB" w:eastAsia="zh-CN"/>
              </w:rPr>
            </w:pPr>
          </w:p>
        </w:tc>
      </w:tr>
      <w:tr w:rsidR="003E5C86" w:rsidRPr="003E5C86" w14:paraId="523A1A8D" w14:textId="77777777" w:rsidTr="00D80899">
        <w:tc>
          <w:tcPr>
            <w:tcW w:w="568" w:type="dxa"/>
          </w:tcPr>
          <w:p w14:paraId="676F3469" w14:textId="77777777" w:rsidR="003E5C86" w:rsidRPr="003E5C86" w:rsidRDefault="003E5C86" w:rsidP="003E5C86">
            <w:pPr>
              <w:suppressAutoHyphens/>
              <w:spacing w:after="0"/>
              <w:jc w:val="center"/>
              <w:rPr>
                <w:rFonts w:ascii="Calibri" w:hAnsi="Calibri"/>
                <w:color w:val="000000"/>
                <w:sz w:val="18"/>
                <w:szCs w:val="18"/>
                <w:lang w:val="en-GB" w:eastAsia="el-GR"/>
              </w:rPr>
            </w:pPr>
          </w:p>
        </w:tc>
        <w:tc>
          <w:tcPr>
            <w:tcW w:w="4252" w:type="dxa"/>
          </w:tcPr>
          <w:p w14:paraId="303A9DF3" w14:textId="77777777" w:rsidR="003E5C86" w:rsidRPr="003E5C86" w:rsidRDefault="003E5C86" w:rsidP="003E5C86">
            <w:pPr>
              <w:suppressAutoHyphens/>
              <w:spacing w:after="0"/>
              <w:jc w:val="both"/>
              <w:rPr>
                <w:rFonts w:ascii="Calibri" w:hAnsi="Calibri"/>
                <w:sz w:val="18"/>
                <w:szCs w:val="18"/>
                <w:u w:val="single"/>
                <w:lang w:val="en-GB" w:eastAsia="zh-CN"/>
              </w:rPr>
            </w:pPr>
            <w:proofErr w:type="spellStart"/>
            <w:r w:rsidRPr="003E5C86">
              <w:rPr>
                <w:rFonts w:ascii="Calibri" w:hAnsi="Calibri"/>
                <w:sz w:val="18"/>
                <w:szCs w:val="18"/>
                <w:lang w:val="en-GB" w:eastAsia="zh-CN"/>
              </w:rPr>
              <w:t>Κινητήρ</w:t>
            </w:r>
            <w:proofErr w:type="spellEnd"/>
            <w:r w:rsidRPr="003E5C86">
              <w:rPr>
                <w:rFonts w:ascii="Calibri" w:hAnsi="Calibri"/>
                <w:sz w:val="18"/>
                <w:szCs w:val="18"/>
                <w:lang w:val="en-GB" w:eastAsia="zh-CN"/>
              </w:rPr>
              <w:t xml:space="preserve">ας </w:t>
            </w:r>
          </w:p>
        </w:tc>
        <w:tc>
          <w:tcPr>
            <w:tcW w:w="1134" w:type="dxa"/>
            <w:gridSpan w:val="2"/>
          </w:tcPr>
          <w:p w14:paraId="53CA4C24" w14:textId="77777777" w:rsidR="003E5C86" w:rsidRPr="003E5C86" w:rsidRDefault="003E5C86" w:rsidP="003E5C86">
            <w:pPr>
              <w:suppressAutoHyphens/>
              <w:spacing w:after="0"/>
              <w:jc w:val="both"/>
              <w:rPr>
                <w:rFonts w:ascii="Calibri" w:hAnsi="Calibri"/>
                <w:color w:val="000000"/>
                <w:sz w:val="18"/>
                <w:szCs w:val="18"/>
                <w:u w:val="single"/>
                <w:lang w:val="en-GB" w:eastAsia="zh-CN"/>
              </w:rPr>
            </w:pPr>
          </w:p>
        </w:tc>
        <w:tc>
          <w:tcPr>
            <w:tcW w:w="1134" w:type="dxa"/>
            <w:gridSpan w:val="2"/>
          </w:tcPr>
          <w:p w14:paraId="12D7EB41" w14:textId="77777777" w:rsidR="003E5C86" w:rsidRPr="003E5C86" w:rsidRDefault="003E5C86" w:rsidP="003E5C86">
            <w:pPr>
              <w:suppressAutoHyphens/>
              <w:spacing w:after="0"/>
              <w:jc w:val="both"/>
              <w:rPr>
                <w:rFonts w:ascii="Calibri" w:hAnsi="Calibri"/>
                <w:color w:val="000000"/>
                <w:sz w:val="18"/>
                <w:szCs w:val="18"/>
                <w:u w:val="single"/>
                <w:lang w:val="en-GB" w:eastAsia="zh-CN"/>
              </w:rPr>
            </w:pPr>
          </w:p>
        </w:tc>
        <w:tc>
          <w:tcPr>
            <w:tcW w:w="1418" w:type="dxa"/>
            <w:gridSpan w:val="2"/>
          </w:tcPr>
          <w:p w14:paraId="0068DEDB" w14:textId="77777777" w:rsidR="003E5C86" w:rsidRPr="003E5C86" w:rsidRDefault="003E5C86" w:rsidP="003E5C86">
            <w:pPr>
              <w:suppressAutoHyphens/>
              <w:spacing w:after="0"/>
              <w:jc w:val="both"/>
              <w:rPr>
                <w:rFonts w:ascii="Calibri" w:hAnsi="Calibri"/>
                <w:color w:val="000000"/>
                <w:sz w:val="18"/>
                <w:szCs w:val="18"/>
                <w:u w:val="single"/>
                <w:lang w:val="en-GB" w:eastAsia="zh-CN"/>
              </w:rPr>
            </w:pPr>
          </w:p>
        </w:tc>
      </w:tr>
      <w:tr w:rsidR="003E5C86" w:rsidRPr="003E5C86" w14:paraId="30F4D0DD" w14:textId="77777777" w:rsidTr="00D80899">
        <w:tc>
          <w:tcPr>
            <w:tcW w:w="568" w:type="dxa"/>
          </w:tcPr>
          <w:p w14:paraId="1A196666" w14:textId="77777777" w:rsidR="003E5C86" w:rsidRPr="003E5C86" w:rsidRDefault="003E5C86" w:rsidP="003E5C86">
            <w:pPr>
              <w:suppressAutoHyphens/>
              <w:spacing w:after="0"/>
              <w:jc w:val="center"/>
              <w:rPr>
                <w:rFonts w:ascii="Calibri" w:hAnsi="Calibri"/>
                <w:color w:val="000000"/>
                <w:sz w:val="18"/>
                <w:szCs w:val="18"/>
                <w:lang w:val="en-GB" w:eastAsia="el-GR"/>
              </w:rPr>
            </w:pPr>
            <w:r w:rsidRPr="003E5C86">
              <w:rPr>
                <w:rFonts w:ascii="Calibri" w:hAnsi="Calibri"/>
                <w:sz w:val="18"/>
                <w:szCs w:val="18"/>
                <w:lang w:val="en-GB" w:eastAsia="zh-CN"/>
              </w:rPr>
              <w:t>1.6</w:t>
            </w:r>
          </w:p>
        </w:tc>
        <w:tc>
          <w:tcPr>
            <w:tcW w:w="4252" w:type="dxa"/>
          </w:tcPr>
          <w:p w14:paraId="5B7A0A61" w14:textId="77777777" w:rsidR="003E5C86" w:rsidRPr="003E5C86" w:rsidRDefault="003E5C86" w:rsidP="003E5C86">
            <w:pPr>
              <w:suppressAutoHyphens/>
              <w:spacing w:after="0"/>
              <w:jc w:val="both"/>
              <w:rPr>
                <w:rFonts w:ascii="Calibri" w:hAnsi="Calibri"/>
                <w:sz w:val="18"/>
                <w:szCs w:val="18"/>
                <w:u w:val="single"/>
                <w:lang w:eastAsia="zh-CN"/>
              </w:rPr>
            </w:pPr>
            <w:r w:rsidRPr="003E5C86">
              <w:rPr>
                <w:rFonts w:ascii="Calibri" w:hAnsi="Calibri"/>
                <w:sz w:val="18"/>
                <w:szCs w:val="18"/>
                <w:lang w:eastAsia="zh-CN"/>
              </w:rPr>
              <w:t>Πετρελαιοκινητήρας, τετράχρονος, υδρόψυκτος, κυβισμού 2.000</w:t>
            </w:r>
            <w:r w:rsidRPr="003E5C86">
              <w:rPr>
                <w:rFonts w:ascii="Calibri" w:hAnsi="Calibri"/>
                <w:sz w:val="18"/>
                <w:szCs w:val="18"/>
                <w:lang w:val="en-GB" w:eastAsia="zh-CN"/>
              </w:rPr>
              <w:t>cc</w:t>
            </w:r>
            <w:r w:rsidRPr="003E5C86">
              <w:rPr>
                <w:rFonts w:ascii="Calibri" w:hAnsi="Calibri"/>
                <w:sz w:val="18"/>
                <w:szCs w:val="18"/>
                <w:lang w:eastAsia="zh-CN"/>
              </w:rPr>
              <w:t xml:space="preserve"> περίπου με </w:t>
            </w:r>
            <w:proofErr w:type="spellStart"/>
            <w:r w:rsidRPr="003E5C86">
              <w:rPr>
                <w:rFonts w:ascii="Calibri" w:hAnsi="Calibri"/>
                <w:sz w:val="18"/>
                <w:szCs w:val="18"/>
                <w:lang w:eastAsia="zh-CN"/>
              </w:rPr>
              <w:t>υπερσυμπιεστή</w:t>
            </w:r>
            <w:proofErr w:type="spellEnd"/>
            <w:r w:rsidRPr="003E5C86">
              <w:rPr>
                <w:rFonts w:ascii="Calibri" w:hAnsi="Calibri"/>
                <w:sz w:val="18"/>
                <w:szCs w:val="18"/>
                <w:lang w:eastAsia="zh-CN"/>
              </w:rPr>
              <w:t xml:space="preserve"> (</w:t>
            </w:r>
            <w:r w:rsidRPr="003E5C86">
              <w:rPr>
                <w:rFonts w:ascii="Calibri" w:hAnsi="Calibri"/>
                <w:sz w:val="18"/>
                <w:szCs w:val="18"/>
                <w:lang w:val="en-GB" w:eastAsia="zh-CN"/>
              </w:rPr>
              <w:t>turbo</w:t>
            </w:r>
            <w:r w:rsidRPr="003E5C86">
              <w:rPr>
                <w:rFonts w:ascii="Calibri" w:hAnsi="Calibri"/>
                <w:sz w:val="18"/>
                <w:szCs w:val="18"/>
                <w:lang w:eastAsia="zh-CN"/>
              </w:rPr>
              <w:t>) .</w:t>
            </w:r>
          </w:p>
        </w:tc>
        <w:tc>
          <w:tcPr>
            <w:tcW w:w="1134" w:type="dxa"/>
            <w:gridSpan w:val="2"/>
          </w:tcPr>
          <w:p w14:paraId="73ED1555" w14:textId="77777777" w:rsidR="003E5C86" w:rsidRPr="003E5C86" w:rsidRDefault="003E5C86" w:rsidP="003E5C86">
            <w:pPr>
              <w:suppressAutoHyphens/>
              <w:spacing w:after="0"/>
              <w:jc w:val="both"/>
              <w:rPr>
                <w:rFonts w:ascii="Calibri" w:hAnsi="Calibri"/>
                <w:color w:val="000000"/>
                <w:sz w:val="18"/>
                <w:szCs w:val="18"/>
                <w:u w:val="single"/>
                <w:lang w:eastAsia="zh-CN"/>
              </w:rPr>
            </w:pPr>
          </w:p>
        </w:tc>
        <w:tc>
          <w:tcPr>
            <w:tcW w:w="1134" w:type="dxa"/>
            <w:gridSpan w:val="2"/>
          </w:tcPr>
          <w:p w14:paraId="695865DF" w14:textId="77777777" w:rsidR="003E5C86" w:rsidRPr="003E5C86" w:rsidRDefault="003E5C86" w:rsidP="003E5C86">
            <w:pPr>
              <w:suppressAutoHyphens/>
              <w:spacing w:after="0"/>
              <w:jc w:val="both"/>
              <w:rPr>
                <w:rFonts w:ascii="Calibri" w:hAnsi="Calibri"/>
                <w:color w:val="000000"/>
                <w:sz w:val="18"/>
                <w:szCs w:val="18"/>
                <w:u w:val="single"/>
                <w:lang w:eastAsia="zh-CN"/>
              </w:rPr>
            </w:pPr>
          </w:p>
        </w:tc>
        <w:tc>
          <w:tcPr>
            <w:tcW w:w="1418" w:type="dxa"/>
            <w:gridSpan w:val="2"/>
          </w:tcPr>
          <w:p w14:paraId="7F490FEC" w14:textId="77777777" w:rsidR="003E5C86" w:rsidRPr="003E5C86" w:rsidRDefault="003E5C86" w:rsidP="003E5C86">
            <w:pPr>
              <w:suppressAutoHyphens/>
              <w:spacing w:after="0"/>
              <w:jc w:val="both"/>
              <w:rPr>
                <w:rFonts w:ascii="Calibri" w:hAnsi="Calibri"/>
                <w:color w:val="000000"/>
                <w:sz w:val="18"/>
                <w:szCs w:val="18"/>
                <w:u w:val="single"/>
                <w:lang w:eastAsia="zh-CN"/>
              </w:rPr>
            </w:pPr>
          </w:p>
        </w:tc>
      </w:tr>
      <w:tr w:rsidR="003E5C86" w:rsidRPr="003E5C86" w14:paraId="3FE63558" w14:textId="77777777" w:rsidTr="00D80899">
        <w:tc>
          <w:tcPr>
            <w:tcW w:w="568" w:type="dxa"/>
          </w:tcPr>
          <w:p w14:paraId="3AFD7924" w14:textId="77777777" w:rsidR="003E5C86" w:rsidRPr="003E5C86" w:rsidRDefault="003E5C86" w:rsidP="003E5C86">
            <w:pPr>
              <w:suppressAutoHyphens/>
              <w:spacing w:after="0"/>
              <w:jc w:val="center"/>
              <w:rPr>
                <w:rFonts w:ascii="Calibri" w:hAnsi="Calibri"/>
                <w:color w:val="000000"/>
                <w:sz w:val="18"/>
                <w:szCs w:val="18"/>
                <w:lang w:val="en-GB" w:eastAsia="el-GR"/>
              </w:rPr>
            </w:pPr>
            <w:r w:rsidRPr="003E5C86">
              <w:rPr>
                <w:rFonts w:ascii="Calibri" w:hAnsi="Calibri"/>
                <w:sz w:val="18"/>
                <w:szCs w:val="18"/>
                <w:lang w:val="en-GB" w:eastAsia="zh-CN"/>
              </w:rPr>
              <w:t>1.7</w:t>
            </w:r>
          </w:p>
        </w:tc>
        <w:tc>
          <w:tcPr>
            <w:tcW w:w="4252" w:type="dxa"/>
          </w:tcPr>
          <w:p w14:paraId="291D1F2A" w14:textId="77777777" w:rsidR="003E5C86" w:rsidRPr="003E5C86" w:rsidRDefault="003E5C86" w:rsidP="003E5C86">
            <w:pPr>
              <w:suppressAutoHyphens/>
              <w:spacing w:after="0"/>
              <w:jc w:val="both"/>
              <w:rPr>
                <w:rFonts w:ascii="Calibri" w:hAnsi="Calibri"/>
                <w:color w:val="000000"/>
                <w:sz w:val="18"/>
                <w:szCs w:val="18"/>
                <w:lang w:eastAsia="zh-CN"/>
              </w:rPr>
            </w:pPr>
            <w:r w:rsidRPr="003E5C86">
              <w:rPr>
                <w:rFonts w:ascii="Calibri" w:hAnsi="Calibri"/>
                <w:sz w:val="18"/>
                <w:szCs w:val="18"/>
                <w:lang w:eastAsia="zh-CN"/>
              </w:rPr>
              <w:t>Ισχύος τουλάχιστον 160</w:t>
            </w:r>
            <w:r w:rsidRPr="003E5C86">
              <w:rPr>
                <w:rFonts w:ascii="Calibri" w:hAnsi="Calibri"/>
                <w:sz w:val="18"/>
                <w:szCs w:val="18"/>
                <w:lang w:val="en-GB" w:eastAsia="zh-CN"/>
              </w:rPr>
              <w:t>PS</w:t>
            </w:r>
            <w:r w:rsidRPr="003E5C86">
              <w:rPr>
                <w:rFonts w:ascii="Calibri" w:hAnsi="Calibri"/>
                <w:sz w:val="18"/>
                <w:szCs w:val="18"/>
                <w:lang w:eastAsia="zh-CN"/>
              </w:rPr>
              <w:t xml:space="preserve"> και ροπής τουλάχιστον 400</w:t>
            </w:r>
            <w:r w:rsidRPr="003E5C86">
              <w:rPr>
                <w:rFonts w:ascii="Calibri" w:hAnsi="Calibri"/>
                <w:sz w:val="18"/>
                <w:szCs w:val="18"/>
                <w:lang w:val="en-GB" w:eastAsia="zh-CN"/>
              </w:rPr>
              <w:t>Nm</w:t>
            </w:r>
            <w:r w:rsidRPr="003E5C86">
              <w:rPr>
                <w:rFonts w:ascii="Calibri" w:hAnsi="Calibri"/>
                <w:sz w:val="18"/>
                <w:szCs w:val="18"/>
                <w:lang w:eastAsia="zh-CN"/>
              </w:rPr>
              <w:t>.</w:t>
            </w:r>
          </w:p>
        </w:tc>
        <w:tc>
          <w:tcPr>
            <w:tcW w:w="1134" w:type="dxa"/>
            <w:gridSpan w:val="2"/>
          </w:tcPr>
          <w:p w14:paraId="5D4153DD" w14:textId="77777777" w:rsidR="003E5C86" w:rsidRPr="003E5C86" w:rsidRDefault="003E5C86" w:rsidP="003E5C86">
            <w:pPr>
              <w:suppressAutoHyphens/>
              <w:spacing w:after="0"/>
              <w:jc w:val="both"/>
              <w:rPr>
                <w:rFonts w:ascii="Calibri" w:hAnsi="Calibri"/>
                <w:color w:val="000000"/>
                <w:sz w:val="18"/>
                <w:szCs w:val="18"/>
                <w:lang w:eastAsia="zh-CN"/>
              </w:rPr>
            </w:pPr>
          </w:p>
        </w:tc>
        <w:tc>
          <w:tcPr>
            <w:tcW w:w="1134" w:type="dxa"/>
            <w:gridSpan w:val="2"/>
          </w:tcPr>
          <w:p w14:paraId="2E3B3BAC" w14:textId="77777777" w:rsidR="003E5C86" w:rsidRPr="003E5C86" w:rsidRDefault="003E5C86" w:rsidP="003E5C86">
            <w:pPr>
              <w:suppressAutoHyphens/>
              <w:spacing w:after="0"/>
              <w:jc w:val="both"/>
              <w:rPr>
                <w:rFonts w:ascii="Calibri" w:hAnsi="Calibri"/>
                <w:color w:val="000000"/>
                <w:sz w:val="18"/>
                <w:szCs w:val="18"/>
                <w:lang w:eastAsia="zh-CN"/>
              </w:rPr>
            </w:pPr>
          </w:p>
        </w:tc>
        <w:tc>
          <w:tcPr>
            <w:tcW w:w="1418" w:type="dxa"/>
            <w:gridSpan w:val="2"/>
          </w:tcPr>
          <w:p w14:paraId="316D0F06" w14:textId="77777777" w:rsidR="003E5C86" w:rsidRPr="003E5C86" w:rsidRDefault="003E5C86" w:rsidP="003E5C86">
            <w:pPr>
              <w:suppressAutoHyphens/>
              <w:spacing w:after="0"/>
              <w:jc w:val="both"/>
              <w:rPr>
                <w:rFonts w:ascii="Calibri" w:hAnsi="Calibri"/>
                <w:color w:val="000000"/>
                <w:sz w:val="18"/>
                <w:szCs w:val="18"/>
                <w:lang w:eastAsia="zh-CN"/>
              </w:rPr>
            </w:pPr>
          </w:p>
        </w:tc>
      </w:tr>
      <w:tr w:rsidR="003E5C86" w:rsidRPr="003E5C86" w14:paraId="4624C26A" w14:textId="77777777" w:rsidTr="00D80899">
        <w:tc>
          <w:tcPr>
            <w:tcW w:w="568" w:type="dxa"/>
          </w:tcPr>
          <w:p w14:paraId="7D99347A" w14:textId="77777777" w:rsidR="003E5C86" w:rsidRPr="003E5C86" w:rsidRDefault="003E5C86" w:rsidP="003E5C86">
            <w:pPr>
              <w:suppressAutoHyphens/>
              <w:spacing w:after="0"/>
              <w:jc w:val="center"/>
              <w:rPr>
                <w:rFonts w:ascii="Calibri" w:hAnsi="Calibri"/>
                <w:color w:val="000000"/>
                <w:sz w:val="18"/>
                <w:szCs w:val="18"/>
                <w:lang w:val="en-GB" w:eastAsia="el-GR"/>
              </w:rPr>
            </w:pPr>
            <w:r w:rsidRPr="003E5C86">
              <w:rPr>
                <w:rFonts w:ascii="Calibri" w:hAnsi="Calibri"/>
                <w:sz w:val="18"/>
                <w:szCs w:val="18"/>
                <w:lang w:val="en-GB" w:eastAsia="zh-CN"/>
              </w:rPr>
              <w:t>1.8</w:t>
            </w:r>
          </w:p>
        </w:tc>
        <w:tc>
          <w:tcPr>
            <w:tcW w:w="4252" w:type="dxa"/>
          </w:tcPr>
          <w:p w14:paraId="797F1F68" w14:textId="77777777" w:rsidR="003E5C86" w:rsidRPr="003E5C86" w:rsidRDefault="003E5C86" w:rsidP="003E5C86">
            <w:pPr>
              <w:suppressAutoHyphens/>
              <w:spacing w:after="0"/>
              <w:jc w:val="both"/>
              <w:rPr>
                <w:rFonts w:ascii="Calibri" w:hAnsi="Calibri"/>
                <w:color w:val="000000"/>
                <w:sz w:val="18"/>
                <w:szCs w:val="18"/>
                <w:lang w:eastAsia="zh-CN"/>
              </w:rPr>
            </w:pPr>
            <w:r w:rsidRPr="003E5C86">
              <w:rPr>
                <w:rFonts w:ascii="Calibri" w:hAnsi="Calibri"/>
                <w:sz w:val="18"/>
                <w:szCs w:val="18"/>
                <w:lang w:eastAsia="zh-CN"/>
              </w:rPr>
              <w:t xml:space="preserve">Σύγχρονης αντιρρυπαντικής τεχνολογίας </w:t>
            </w:r>
            <w:r w:rsidRPr="003E5C86">
              <w:rPr>
                <w:rFonts w:ascii="Calibri" w:hAnsi="Calibri"/>
                <w:sz w:val="18"/>
                <w:szCs w:val="18"/>
                <w:lang w:val="en-GB" w:eastAsia="zh-CN"/>
              </w:rPr>
              <w:t>Euro</w:t>
            </w:r>
            <w:r w:rsidRPr="003E5C86">
              <w:rPr>
                <w:rFonts w:ascii="Calibri" w:hAnsi="Calibri"/>
                <w:sz w:val="18"/>
                <w:szCs w:val="18"/>
                <w:lang w:eastAsia="zh-CN"/>
              </w:rPr>
              <w:t xml:space="preserve"> 6 με χαμηλή κατανάλωση &amp; εκπομπές </w:t>
            </w:r>
            <w:r w:rsidRPr="003E5C86">
              <w:rPr>
                <w:rFonts w:ascii="Calibri" w:hAnsi="Calibri"/>
                <w:sz w:val="18"/>
                <w:szCs w:val="18"/>
                <w:lang w:val="en-GB" w:eastAsia="zh-CN"/>
              </w:rPr>
              <w:t>CO</w:t>
            </w:r>
            <w:r w:rsidRPr="003E5C86">
              <w:rPr>
                <w:rFonts w:ascii="Calibri" w:hAnsi="Calibri"/>
                <w:sz w:val="18"/>
                <w:szCs w:val="18"/>
                <w:lang w:eastAsia="zh-CN"/>
              </w:rPr>
              <w:t>2.</w:t>
            </w:r>
          </w:p>
        </w:tc>
        <w:tc>
          <w:tcPr>
            <w:tcW w:w="1134" w:type="dxa"/>
            <w:gridSpan w:val="2"/>
          </w:tcPr>
          <w:p w14:paraId="1CE4D8FC" w14:textId="77777777" w:rsidR="003E5C86" w:rsidRPr="003E5C86" w:rsidRDefault="003E5C86" w:rsidP="003E5C86">
            <w:pPr>
              <w:suppressAutoHyphens/>
              <w:spacing w:after="0"/>
              <w:jc w:val="both"/>
              <w:rPr>
                <w:rFonts w:ascii="Calibri" w:hAnsi="Calibri"/>
                <w:color w:val="000000"/>
                <w:sz w:val="18"/>
                <w:szCs w:val="18"/>
                <w:lang w:eastAsia="zh-CN"/>
              </w:rPr>
            </w:pPr>
          </w:p>
        </w:tc>
        <w:tc>
          <w:tcPr>
            <w:tcW w:w="1134" w:type="dxa"/>
            <w:gridSpan w:val="2"/>
          </w:tcPr>
          <w:p w14:paraId="12650D4C" w14:textId="77777777" w:rsidR="003E5C86" w:rsidRPr="003E5C86" w:rsidRDefault="003E5C86" w:rsidP="003E5C86">
            <w:pPr>
              <w:suppressAutoHyphens/>
              <w:spacing w:after="0"/>
              <w:jc w:val="both"/>
              <w:rPr>
                <w:rFonts w:ascii="Calibri" w:hAnsi="Calibri"/>
                <w:color w:val="000000"/>
                <w:sz w:val="18"/>
                <w:szCs w:val="18"/>
                <w:lang w:eastAsia="zh-CN"/>
              </w:rPr>
            </w:pPr>
          </w:p>
        </w:tc>
        <w:tc>
          <w:tcPr>
            <w:tcW w:w="1418" w:type="dxa"/>
            <w:gridSpan w:val="2"/>
          </w:tcPr>
          <w:p w14:paraId="49BBD69B" w14:textId="77777777" w:rsidR="003E5C86" w:rsidRPr="003E5C86" w:rsidRDefault="003E5C86" w:rsidP="003E5C86">
            <w:pPr>
              <w:suppressAutoHyphens/>
              <w:spacing w:after="0"/>
              <w:jc w:val="both"/>
              <w:rPr>
                <w:rFonts w:ascii="Calibri" w:hAnsi="Calibri"/>
                <w:color w:val="000000"/>
                <w:sz w:val="18"/>
                <w:szCs w:val="18"/>
                <w:lang w:eastAsia="zh-CN"/>
              </w:rPr>
            </w:pPr>
          </w:p>
        </w:tc>
      </w:tr>
      <w:tr w:rsidR="003E5C86" w:rsidRPr="003E5C86" w14:paraId="6EE2CD85" w14:textId="77777777" w:rsidTr="00503E14">
        <w:tc>
          <w:tcPr>
            <w:tcW w:w="568" w:type="dxa"/>
          </w:tcPr>
          <w:p w14:paraId="0B4328A3" w14:textId="77777777" w:rsidR="003E5C86" w:rsidRPr="003E5C86" w:rsidRDefault="003E5C86" w:rsidP="003E5C86">
            <w:pPr>
              <w:suppressAutoHyphens/>
              <w:spacing w:after="0"/>
              <w:jc w:val="center"/>
              <w:rPr>
                <w:rFonts w:ascii="Calibri" w:hAnsi="Calibri"/>
                <w:color w:val="000000"/>
                <w:sz w:val="18"/>
                <w:szCs w:val="18"/>
                <w:lang w:eastAsia="el-GR"/>
              </w:rPr>
            </w:pPr>
          </w:p>
        </w:tc>
        <w:tc>
          <w:tcPr>
            <w:tcW w:w="4252" w:type="dxa"/>
          </w:tcPr>
          <w:p w14:paraId="2A7ABDAC" w14:textId="77777777" w:rsidR="003E5C86" w:rsidRPr="003E5C86" w:rsidRDefault="003E5C86" w:rsidP="003E5C86">
            <w:pPr>
              <w:suppressAutoHyphens/>
              <w:spacing w:after="0"/>
              <w:jc w:val="both"/>
              <w:rPr>
                <w:rFonts w:ascii="Calibri" w:hAnsi="Calibri"/>
                <w:color w:val="000000"/>
                <w:sz w:val="18"/>
                <w:szCs w:val="18"/>
                <w:u w:val="single"/>
                <w:lang w:val="en-GB" w:eastAsia="zh-CN"/>
              </w:rPr>
            </w:pPr>
            <w:proofErr w:type="spellStart"/>
            <w:r w:rsidRPr="003E5C86">
              <w:rPr>
                <w:rFonts w:ascii="Calibri" w:hAnsi="Calibri"/>
                <w:sz w:val="18"/>
                <w:szCs w:val="18"/>
                <w:lang w:val="en-GB" w:eastAsia="zh-CN"/>
              </w:rPr>
              <w:t>Σύστημ</w:t>
            </w:r>
            <w:proofErr w:type="spellEnd"/>
            <w:r w:rsidRPr="003E5C86">
              <w:rPr>
                <w:rFonts w:ascii="Calibri" w:hAnsi="Calibri"/>
                <w:sz w:val="18"/>
                <w:szCs w:val="18"/>
                <w:lang w:val="en-GB" w:eastAsia="zh-CN"/>
              </w:rPr>
              <w:t xml:space="preserve">α </w:t>
            </w:r>
            <w:proofErr w:type="spellStart"/>
            <w:r w:rsidRPr="003E5C86">
              <w:rPr>
                <w:rFonts w:ascii="Calibri" w:hAnsi="Calibri"/>
                <w:sz w:val="18"/>
                <w:szCs w:val="18"/>
                <w:lang w:val="en-GB" w:eastAsia="zh-CN"/>
              </w:rPr>
              <w:t>διεύθυνσης</w:t>
            </w:r>
            <w:proofErr w:type="spellEnd"/>
          </w:p>
        </w:tc>
        <w:tc>
          <w:tcPr>
            <w:tcW w:w="1134" w:type="dxa"/>
            <w:gridSpan w:val="2"/>
          </w:tcPr>
          <w:p w14:paraId="41CB3BC3" w14:textId="77777777" w:rsidR="003E5C86" w:rsidRPr="003E5C86" w:rsidRDefault="003E5C86" w:rsidP="003E5C86">
            <w:pPr>
              <w:suppressAutoHyphens/>
              <w:spacing w:after="0"/>
              <w:jc w:val="both"/>
              <w:rPr>
                <w:rFonts w:ascii="Calibri" w:hAnsi="Calibri"/>
                <w:color w:val="000000"/>
                <w:sz w:val="18"/>
                <w:szCs w:val="18"/>
                <w:u w:val="single"/>
                <w:lang w:val="en-GB" w:eastAsia="zh-CN"/>
              </w:rPr>
            </w:pPr>
          </w:p>
        </w:tc>
        <w:tc>
          <w:tcPr>
            <w:tcW w:w="1134" w:type="dxa"/>
            <w:gridSpan w:val="2"/>
          </w:tcPr>
          <w:p w14:paraId="2CC07E3C" w14:textId="77777777" w:rsidR="003E5C86" w:rsidRPr="003E5C86" w:rsidRDefault="003E5C86" w:rsidP="003E5C86">
            <w:pPr>
              <w:suppressAutoHyphens/>
              <w:spacing w:after="0"/>
              <w:jc w:val="both"/>
              <w:rPr>
                <w:rFonts w:ascii="Calibri" w:hAnsi="Calibri"/>
                <w:color w:val="000000"/>
                <w:sz w:val="18"/>
                <w:szCs w:val="18"/>
                <w:u w:val="single"/>
                <w:lang w:val="en-GB" w:eastAsia="zh-CN"/>
              </w:rPr>
            </w:pPr>
          </w:p>
        </w:tc>
        <w:tc>
          <w:tcPr>
            <w:tcW w:w="1418" w:type="dxa"/>
            <w:gridSpan w:val="2"/>
          </w:tcPr>
          <w:p w14:paraId="6FB787D4" w14:textId="77777777" w:rsidR="003E5C86" w:rsidRPr="003E5C86" w:rsidRDefault="003E5C86" w:rsidP="003E5C86">
            <w:pPr>
              <w:suppressAutoHyphens/>
              <w:spacing w:after="0"/>
              <w:jc w:val="both"/>
              <w:rPr>
                <w:rFonts w:ascii="Calibri" w:hAnsi="Calibri"/>
                <w:color w:val="000000"/>
                <w:sz w:val="18"/>
                <w:szCs w:val="18"/>
                <w:u w:val="single"/>
                <w:lang w:val="en-GB" w:eastAsia="zh-CN"/>
              </w:rPr>
            </w:pPr>
          </w:p>
        </w:tc>
      </w:tr>
      <w:tr w:rsidR="003E5C86" w:rsidRPr="003E5C86" w14:paraId="165AF26F" w14:textId="77777777" w:rsidTr="00503E14">
        <w:tc>
          <w:tcPr>
            <w:tcW w:w="568" w:type="dxa"/>
          </w:tcPr>
          <w:p w14:paraId="0DF34AC0"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color w:val="000000"/>
                <w:sz w:val="18"/>
                <w:szCs w:val="18"/>
                <w:lang w:eastAsia="el-GR"/>
              </w:rPr>
              <w:t>1.9</w:t>
            </w:r>
          </w:p>
        </w:tc>
        <w:tc>
          <w:tcPr>
            <w:tcW w:w="4252" w:type="dxa"/>
          </w:tcPr>
          <w:p w14:paraId="49875CB9" w14:textId="77777777" w:rsidR="003E5C86" w:rsidRPr="003E5C86" w:rsidRDefault="003E5C86" w:rsidP="003E5C86">
            <w:pPr>
              <w:suppressAutoHyphens/>
              <w:spacing w:after="0"/>
              <w:jc w:val="both"/>
              <w:rPr>
                <w:rFonts w:ascii="Calibri" w:hAnsi="Calibri"/>
                <w:color w:val="000000"/>
                <w:sz w:val="18"/>
                <w:szCs w:val="18"/>
                <w:u w:val="single"/>
                <w:lang w:eastAsia="zh-CN"/>
              </w:rPr>
            </w:pPr>
            <w:r w:rsidRPr="003E5C86">
              <w:rPr>
                <w:rFonts w:ascii="Calibri" w:hAnsi="Calibri"/>
                <w:sz w:val="18"/>
                <w:szCs w:val="18"/>
                <w:lang w:eastAsia="zh-CN"/>
              </w:rPr>
              <w:t>Τιμόνι στο αριστερό μέρος του οχήματος με ηλεκτρικό σύστημα υποβοήθησης.</w:t>
            </w:r>
          </w:p>
        </w:tc>
        <w:tc>
          <w:tcPr>
            <w:tcW w:w="1134" w:type="dxa"/>
            <w:gridSpan w:val="2"/>
          </w:tcPr>
          <w:p w14:paraId="68FD0F27" w14:textId="77777777" w:rsidR="003E5C86" w:rsidRPr="003E5C86" w:rsidRDefault="003E5C86" w:rsidP="003E5C86">
            <w:pPr>
              <w:suppressAutoHyphens/>
              <w:spacing w:after="0"/>
              <w:jc w:val="both"/>
              <w:rPr>
                <w:rFonts w:ascii="Calibri" w:hAnsi="Calibri"/>
                <w:color w:val="000000"/>
                <w:sz w:val="18"/>
                <w:szCs w:val="18"/>
                <w:lang w:eastAsia="zh-CN"/>
              </w:rPr>
            </w:pPr>
          </w:p>
        </w:tc>
        <w:tc>
          <w:tcPr>
            <w:tcW w:w="1134" w:type="dxa"/>
            <w:gridSpan w:val="2"/>
          </w:tcPr>
          <w:p w14:paraId="4F3B453A" w14:textId="77777777" w:rsidR="003E5C86" w:rsidRPr="003E5C86" w:rsidRDefault="003E5C86" w:rsidP="003E5C86">
            <w:pPr>
              <w:suppressAutoHyphens/>
              <w:spacing w:after="0"/>
              <w:jc w:val="both"/>
              <w:rPr>
                <w:rFonts w:ascii="Calibri" w:hAnsi="Calibri"/>
                <w:color w:val="000000"/>
                <w:sz w:val="18"/>
                <w:szCs w:val="18"/>
                <w:lang w:eastAsia="zh-CN"/>
              </w:rPr>
            </w:pPr>
          </w:p>
        </w:tc>
        <w:tc>
          <w:tcPr>
            <w:tcW w:w="1418" w:type="dxa"/>
            <w:gridSpan w:val="2"/>
          </w:tcPr>
          <w:p w14:paraId="2FDB97CA" w14:textId="77777777" w:rsidR="003E5C86" w:rsidRPr="003E5C86" w:rsidRDefault="003E5C86" w:rsidP="003E5C86">
            <w:pPr>
              <w:suppressAutoHyphens/>
              <w:spacing w:after="0"/>
              <w:jc w:val="both"/>
              <w:rPr>
                <w:rFonts w:ascii="Calibri" w:hAnsi="Calibri"/>
                <w:color w:val="000000"/>
                <w:sz w:val="18"/>
                <w:szCs w:val="18"/>
                <w:lang w:eastAsia="zh-CN"/>
              </w:rPr>
            </w:pPr>
          </w:p>
        </w:tc>
      </w:tr>
      <w:tr w:rsidR="003E5C86" w:rsidRPr="003E5C86" w14:paraId="3135979F" w14:textId="77777777" w:rsidTr="00503E14">
        <w:tc>
          <w:tcPr>
            <w:tcW w:w="568" w:type="dxa"/>
          </w:tcPr>
          <w:p w14:paraId="3A133BD4" w14:textId="77777777" w:rsidR="003E5C86" w:rsidRPr="003E5C86" w:rsidRDefault="003E5C86" w:rsidP="003E5C86">
            <w:pPr>
              <w:suppressAutoHyphens/>
              <w:spacing w:after="0"/>
              <w:jc w:val="both"/>
              <w:rPr>
                <w:rFonts w:ascii="Calibri" w:hAnsi="Calibri"/>
                <w:color w:val="000000"/>
                <w:sz w:val="18"/>
                <w:szCs w:val="18"/>
                <w:lang w:eastAsia="el-GR"/>
              </w:rPr>
            </w:pPr>
            <w:r w:rsidRPr="003E5C86">
              <w:rPr>
                <w:rFonts w:ascii="Calibri" w:hAnsi="Calibri"/>
                <w:sz w:val="18"/>
                <w:szCs w:val="18"/>
                <w:lang w:eastAsia="zh-CN"/>
              </w:rPr>
              <w:t xml:space="preserve"> </w:t>
            </w:r>
          </w:p>
        </w:tc>
        <w:tc>
          <w:tcPr>
            <w:tcW w:w="4252" w:type="dxa"/>
          </w:tcPr>
          <w:p w14:paraId="0EEB1401" w14:textId="77777777" w:rsidR="003E5C86" w:rsidRPr="003E5C86" w:rsidRDefault="003E5C86" w:rsidP="003E5C86">
            <w:pPr>
              <w:suppressAutoHyphens/>
              <w:spacing w:after="0"/>
              <w:jc w:val="both"/>
              <w:rPr>
                <w:rFonts w:ascii="Calibri" w:hAnsi="Calibri"/>
                <w:color w:val="000000"/>
                <w:sz w:val="18"/>
                <w:szCs w:val="18"/>
                <w:u w:val="single"/>
                <w:lang w:val="en-GB" w:eastAsia="zh-CN"/>
              </w:rPr>
            </w:pPr>
            <w:proofErr w:type="spellStart"/>
            <w:r w:rsidRPr="003E5C86">
              <w:rPr>
                <w:rFonts w:ascii="Calibri" w:hAnsi="Calibri"/>
                <w:sz w:val="18"/>
                <w:szCs w:val="18"/>
                <w:lang w:val="en-GB" w:eastAsia="zh-CN"/>
              </w:rPr>
              <w:t>Σύστημ</w:t>
            </w:r>
            <w:proofErr w:type="spellEnd"/>
            <w:r w:rsidRPr="003E5C86">
              <w:rPr>
                <w:rFonts w:ascii="Calibri" w:hAnsi="Calibri"/>
                <w:sz w:val="18"/>
                <w:szCs w:val="18"/>
                <w:lang w:val="en-GB" w:eastAsia="zh-CN"/>
              </w:rPr>
              <w:t xml:space="preserve">α </w:t>
            </w:r>
            <w:proofErr w:type="spellStart"/>
            <w:r w:rsidRPr="003E5C86">
              <w:rPr>
                <w:rFonts w:ascii="Calibri" w:hAnsi="Calibri"/>
                <w:sz w:val="18"/>
                <w:szCs w:val="18"/>
                <w:lang w:val="en-GB" w:eastAsia="zh-CN"/>
              </w:rPr>
              <w:t>Μετάδοσης</w:t>
            </w:r>
            <w:proofErr w:type="spellEnd"/>
            <w:r w:rsidRPr="003E5C86">
              <w:rPr>
                <w:rFonts w:ascii="Calibri" w:hAnsi="Calibri"/>
                <w:sz w:val="18"/>
                <w:szCs w:val="18"/>
                <w:lang w:val="en-GB" w:eastAsia="zh-CN"/>
              </w:rPr>
              <w:t xml:space="preserve"> </w:t>
            </w:r>
            <w:proofErr w:type="spellStart"/>
            <w:r w:rsidRPr="003E5C86">
              <w:rPr>
                <w:rFonts w:ascii="Calibri" w:hAnsi="Calibri"/>
                <w:sz w:val="18"/>
                <w:szCs w:val="18"/>
                <w:lang w:val="en-GB" w:eastAsia="zh-CN"/>
              </w:rPr>
              <w:t>Κίνησης</w:t>
            </w:r>
            <w:proofErr w:type="spellEnd"/>
          </w:p>
        </w:tc>
        <w:tc>
          <w:tcPr>
            <w:tcW w:w="1134" w:type="dxa"/>
            <w:gridSpan w:val="2"/>
          </w:tcPr>
          <w:p w14:paraId="6B6B11A0" w14:textId="77777777" w:rsidR="003E5C86" w:rsidRPr="003E5C86" w:rsidRDefault="003E5C86" w:rsidP="003E5C86">
            <w:pPr>
              <w:suppressAutoHyphens/>
              <w:spacing w:after="0"/>
              <w:jc w:val="both"/>
              <w:rPr>
                <w:rFonts w:ascii="Calibri" w:hAnsi="Calibri"/>
                <w:color w:val="000000"/>
                <w:sz w:val="18"/>
                <w:szCs w:val="18"/>
                <w:u w:val="single"/>
                <w:lang w:val="en-GB" w:eastAsia="zh-CN"/>
              </w:rPr>
            </w:pPr>
          </w:p>
        </w:tc>
        <w:tc>
          <w:tcPr>
            <w:tcW w:w="1134" w:type="dxa"/>
            <w:gridSpan w:val="2"/>
          </w:tcPr>
          <w:p w14:paraId="059007DC" w14:textId="77777777" w:rsidR="003E5C86" w:rsidRPr="003E5C86" w:rsidRDefault="003E5C86" w:rsidP="003E5C86">
            <w:pPr>
              <w:suppressAutoHyphens/>
              <w:spacing w:after="0"/>
              <w:jc w:val="both"/>
              <w:rPr>
                <w:rFonts w:ascii="Calibri" w:hAnsi="Calibri"/>
                <w:color w:val="000000"/>
                <w:sz w:val="18"/>
                <w:szCs w:val="18"/>
                <w:u w:val="single"/>
                <w:lang w:val="en-GB" w:eastAsia="zh-CN"/>
              </w:rPr>
            </w:pPr>
          </w:p>
        </w:tc>
        <w:tc>
          <w:tcPr>
            <w:tcW w:w="1418" w:type="dxa"/>
            <w:gridSpan w:val="2"/>
          </w:tcPr>
          <w:p w14:paraId="018A4995" w14:textId="77777777" w:rsidR="003E5C86" w:rsidRPr="003E5C86" w:rsidRDefault="003E5C86" w:rsidP="003E5C86">
            <w:pPr>
              <w:suppressAutoHyphens/>
              <w:spacing w:after="0"/>
              <w:jc w:val="both"/>
              <w:rPr>
                <w:rFonts w:ascii="Calibri" w:hAnsi="Calibri"/>
                <w:color w:val="000000"/>
                <w:sz w:val="18"/>
                <w:szCs w:val="18"/>
                <w:u w:val="single"/>
                <w:lang w:val="en-GB" w:eastAsia="zh-CN"/>
              </w:rPr>
            </w:pPr>
          </w:p>
        </w:tc>
      </w:tr>
      <w:tr w:rsidR="003E5C86" w:rsidRPr="003E5C86" w14:paraId="74D45554" w14:textId="77777777" w:rsidTr="00503E14">
        <w:tc>
          <w:tcPr>
            <w:tcW w:w="568" w:type="dxa"/>
          </w:tcPr>
          <w:p w14:paraId="700674F8"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1.1</w:t>
            </w:r>
            <w:r w:rsidRPr="003E5C86">
              <w:rPr>
                <w:rFonts w:ascii="Calibri" w:hAnsi="Calibri"/>
                <w:sz w:val="18"/>
                <w:szCs w:val="18"/>
                <w:lang w:eastAsia="zh-CN"/>
              </w:rPr>
              <w:t>0</w:t>
            </w:r>
          </w:p>
        </w:tc>
        <w:tc>
          <w:tcPr>
            <w:tcW w:w="4252" w:type="dxa"/>
          </w:tcPr>
          <w:p w14:paraId="42C23B01" w14:textId="77777777" w:rsidR="003E5C86" w:rsidRPr="003E5C86" w:rsidRDefault="003E5C86" w:rsidP="003E5C86">
            <w:pPr>
              <w:suppressAutoHyphens/>
              <w:spacing w:after="0"/>
              <w:jc w:val="both"/>
              <w:rPr>
                <w:rFonts w:ascii="Calibri" w:hAnsi="Calibri"/>
                <w:color w:val="000000"/>
                <w:sz w:val="18"/>
                <w:szCs w:val="18"/>
                <w:u w:val="single"/>
                <w:lang w:eastAsia="zh-CN"/>
              </w:rPr>
            </w:pPr>
            <w:r w:rsidRPr="003E5C86">
              <w:rPr>
                <w:rFonts w:ascii="Calibri" w:hAnsi="Calibri"/>
                <w:sz w:val="18"/>
                <w:szCs w:val="18"/>
                <w:lang w:eastAsia="zh-CN"/>
              </w:rPr>
              <w:t>Μετάδοση κίνησης στον οπίσθιο άξονα μέσω κατάλληλου διαφορικού.</w:t>
            </w:r>
          </w:p>
        </w:tc>
        <w:tc>
          <w:tcPr>
            <w:tcW w:w="1134" w:type="dxa"/>
            <w:gridSpan w:val="2"/>
          </w:tcPr>
          <w:p w14:paraId="305E5C9F" w14:textId="77777777" w:rsidR="003E5C86" w:rsidRPr="003E5C86" w:rsidRDefault="003E5C86" w:rsidP="003E5C86">
            <w:pPr>
              <w:suppressAutoHyphens/>
              <w:spacing w:after="0"/>
              <w:jc w:val="both"/>
              <w:rPr>
                <w:rFonts w:ascii="Calibri" w:hAnsi="Calibri"/>
                <w:color w:val="000000"/>
                <w:sz w:val="18"/>
                <w:szCs w:val="18"/>
                <w:lang w:eastAsia="zh-CN"/>
              </w:rPr>
            </w:pPr>
          </w:p>
        </w:tc>
        <w:tc>
          <w:tcPr>
            <w:tcW w:w="1134" w:type="dxa"/>
            <w:gridSpan w:val="2"/>
          </w:tcPr>
          <w:p w14:paraId="2F140FA3" w14:textId="77777777" w:rsidR="003E5C86" w:rsidRPr="003E5C86" w:rsidRDefault="003E5C86" w:rsidP="003E5C86">
            <w:pPr>
              <w:suppressAutoHyphens/>
              <w:spacing w:after="0"/>
              <w:jc w:val="both"/>
              <w:rPr>
                <w:rFonts w:ascii="Calibri" w:hAnsi="Calibri"/>
                <w:color w:val="000000"/>
                <w:sz w:val="18"/>
                <w:szCs w:val="18"/>
                <w:lang w:eastAsia="zh-CN"/>
              </w:rPr>
            </w:pPr>
          </w:p>
        </w:tc>
        <w:tc>
          <w:tcPr>
            <w:tcW w:w="1418" w:type="dxa"/>
            <w:gridSpan w:val="2"/>
          </w:tcPr>
          <w:p w14:paraId="2FA8ABD2" w14:textId="77777777" w:rsidR="003E5C86" w:rsidRPr="003E5C86" w:rsidRDefault="003E5C86" w:rsidP="003E5C86">
            <w:pPr>
              <w:suppressAutoHyphens/>
              <w:spacing w:after="0"/>
              <w:jc w:val="both"/>
              <w:rPr>
                <w:rFonts w:ascii="Calibri" w:hAnsi="Calibri"/>
                <w:color w:val="000000"/>
                <w:sz w:val="18"/>
                <w:szCs w:val="18"/>
                <w:lang w:eastAsia="zh-CN"/>
              </w:rPr>
            </w:pPr>
          </w:p>
        </w:tc>
      </w:tr>
      <w:tr w:rsidR="003E5C86" w:rsidRPr="003E5C86" w14:paraId="6A304288" w14:textId="77777777" w:rsidTr="00503E14">
        <w:tc>
          <w:tcPr>
            <w:tcW w:w="568" w:type="dxa"/>
          </w:tcPr>
          <w:p w14:paraId="10DA60A5"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color w:val="000000"/>
                <w:sz w:val="18"/>
                <w:szCs w:val="18"/>
                <w:lang w:eastAsia="el-GR"/>
              </w:rPr>
              <w:t>1.11</w:t>
            </w:r>
          </w:p>
        </w:tc>
        <w:tc>
          <w:tcPr>
            <w:tcW w:w="4252" w:type="dxa"/>
          </w:tcPr>
          <w:p w14:paraId="24BA476D"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Μηχανικό ή αυτόματο κιβώτιο ταχυτήτων 6+1 σχέσεων τουλάχιστον.</w:t>
            </w:r>
          </w:p>
        </w:tc>
        <w:tc>
          <w:tcPr>
            <w:tcW w:w="1134" w:type="dxa"/>
            <w:gridSpan w:val="2"/>
          </w:tcPr>
          <w:p w14:paraId="1952DDE4"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1B173DA3"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65A44677"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7905CC61" w14:textId="77777777" w:rsidTr="00503E14">
        <w:tc>
          <w:tcPr>
            <w:tcW w:w="568" w:type="dxa"/>
          </w:tcPr>
          <w:p w14:paraId="58754C8C" w14:textId="77777777" w:rsidR="003E5C86" w:rsidRPr="003E5C86" w:rsidRDefault="003E5C86" w:rsidP="003E5C86">
            <w:pPr>
              <w:suppressAutoHyphens/>
              <w:spacing w:after="0"/>
              <w:jc w:val="center"/>
              <w:rPr>
                <w:rFonts w:ascii="Calibri" w:hAnsi="Calibri"/>
                <w:color w:val="000000"/>
                <w:sz w:val="18"/>
                <w:szCs w:val="18"/>
                <w:lang w:eastAsia="el-GR"/>
              </w:rPr>
            </w:pPr>
          </w:p>
        </w:tc>
        <w:tc>
          <w:tcPr>
            <w:tcW w:w="4252" w:type="dxa"/>
          </w:tcPr>
          <w:p w14:paraId="27067B57"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u w:val="single"/>
                <w:lang w:val="en-GB" w:eastAsia="zh-CN"/>
              </w:rPr>
            </w:pPr>
            <w:proofErr w:type="spellStart"/>
            <w:r w:rsidRPr="003E5C86">
              <w:rPr>
                <w:rFonts w:ascii="Calibri" w:hAnsi="Calibri"/>
                <w:sz w:val="18"/>
                <w:szCs w:val="18"/>
                <w:lang w:val="en-GB" w:eastAsia="zh-CN"/>
              </w:rPr>
              <w:t>Αμάξωμ</w:t>
            </w:r>
            <w:proofErr w:type="spellEnd"/>
            <w:r w:rsidRPr="003E5C86">
              <w:rPr>
                <w:rFonts w:ascii="Calibri" w:hAnsi="Calibri"/>
                <w:sz w:val="18"/>
                <w:szCs w:val="18"/>
                <w:lang w:val="en-GB" w:eastAsia="zh-CN"/>
              </w:rPr>
              <w:t>α -</w:t>
            </w:r>
            <w:proofErr w:type="spellStart"/>
            <w:r w:rsidRPr="003E5C86">
              <w:rPr>
                <w:rFonts w:ascii="Calibri" w:hAnsi="Calibri"/>
                <w:sz w:val="18"/>
                <w:szCs w:val="18"/>
                <w:lang w:val="en-GB" w:eastAsia="zh-CN"/>
              </w:rPr>
              <w:t>Χώροι</w:t>
            </w:r>
            <w:proofErr w:type="spellEnd"/>
            <w:r w:rsidRPr="003E5C86">
              <w:rPr>
                <w:rFonts w:ascii="Calibri" w:hAnsi="Calibri"/>
                <w:sz w:val="18"/>
                <w:szCs w:val="18"/>
                <w:lang w:val="en-GB" w:eastAsia="zh-CN"/>
              </w:rPr>
              <w:t xml:space="preserve"> - </w:t>
            </w:r>
            <w:proofErr w:type="spellStart"/>
            <w:r w:rsidRPr="003E5C86">
              <w:rPr>
                <w:rFonts w:ascii="Calibri" w:hAnsi="Calibri"/>
                <w:sz w:val="18"/>
                <w:szCs w:val="18"/>
                <w:lang w:val="en-GB" w:eastAsia="zh-CN"/>
              </w:rPr>
              <w:t>Οδηγική</w:t>
            </w:r>
            <w:proofErr w:type="spellEnd"/>
            <w:r w:rsidRPr="003E5C86">
              <w:rPr>
                <w:rFonts w:ascii="Calibri" w:hAnsi="Calibri"/>
                <w:sz w:val="18"/>
                <w:szCs w:val="18"/>
                <w:lang w:val="en-GB" w:eastAsia="zh-CN"/>
              </w:rPr>
              <w:t xml:space="preserve"> </w:t>
            </w:r>
            <w:proofErr w:type="spellStart"/>
            <w:r w:rsidRPr="003E5C86">
              <w:rPr>
                <w:rFonts w:ascii="Calibri" w:hAnsi="Calibri"/>
                <w:sz w:val="18"/>
                <w:szCs w:val="18"/>
                <w:lang w:val="en-GB" w:eastAsia="zh-CN"/>
              </w:rPr>
              <w:t>Συμ</w:t>
            </w:r>
            <w:proofErr w:type="spellEnd"/>
            <w:r w:rsidRPr="003E5C86">
              <w:rPr>
                <w:rFonts w:ascii="Calibri" w:hAnsi="Calibri"/>
                <w:sz w:val="18"/>
                <w:szCs w:val="18"/>
                <w:lang w:val="en-GB" w:eastAsia="zh-CN"/>
              </w:rPr>
              <w:t>περιφορά</w:t>
            </w:r>
          </w:p>
        </w:tc>
        <w:tc>
          <w:tcPr>
            <w:tcW w:w="1134" w:type="dxa"/>
            <w:gridSpan w:val="2"/>
          </w:tcPr>
          <w:p w14:paraId="3EB68256"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u w:val="single"/>
                <w:lang w:val="en-GB" w:eastAsia="zh-CN"/>
              </w:rPr>
            </w:pPr>
          </w:p>
        </w:tc>
        <w:tc>
          <w:tcPr>
            <w:tcW w:w="1134" w:type="dxa"/>
            <w:gridSpan w:val="2"/>
          </w:tcPr>
          <w:p w14:paraId="7AB2ECE3"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u w:val="single"/>
                <w:lang w:val="en-GB" w:eastAsia="zh-CN"/>
              </w:rPr>
            </w:pPr>
          </w:p>
        </w:tc>
        <w:tc>
          <w:tcPr>
            <w:tcW w:w="1418" w:type="dxa"/>
            <w:gridSpan w:val="2"/>
          </w:tcPr>
          <w:p w14:paraId="3D36C3E4"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u w:val="single"/>
                <w:lang w:val="en-GB" w:eastAsia="zh-CN"/>
              </w:rPr>
            </w:pPr>
          </w:p>
        </w:tc>
      </w:tr>
      <w:tr w:rsidR="003E5C86" w:rsidRPr="003E5C86" w14:paraId="1FBC4B61" w14:textId="77777777" w:rsidTr="00503E14">
        <w:tc>
          <w:tcPr>
            <w:tcW w:w="568" w:type="dxa"/>
          </w:tcPr>
          <w:p w14:paraId="6E7E9B2C"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1.1</w:t>
            </w:r>
            <w:r w:rsidRPr="003E5C86">
              <w:rPr>
                <w:rFonts w:ascii="Calibri" w:hAnsi="Calibri"/>
                <w:sz w:val="18"/>
                <w:szCs w:val="18"/>
                <w:lang w:eastAsia="zh-CN"/>
              </w:rPr>
              <w:t>2</w:t>
            </w:r>
          </w:p>
        </w:tc>
        <w:tc>
          <w:tcPr>
            <w:tcW w:w="4252" w:type="dxa"/>
          </w:tcPr>
          <w:p w14:paraId="0A13E398" w14:textId="77777777" w:rsidR="003E5C86" w:rsidRPr="003E5C86" w:rsidRDefault="003E5C86" w:rsidP="003E5C86">
            <w:pPr>
              <w:suppressAutoHyphens/>
              <w:spacing w:after="0"/>
              <w:jc w:val="both"/>
              <w:rPr>
                <w:rFonts w:ascii="Calibri" w:hAnsi="Calibri"/>
                <w:sz w:val="18"/>
                <w:szCs w:val="18"/>
                <w:lang w:eastAsia="zh-CN"/>
              </w:rPr>
            </w:pPr>
            <w:r w:rsidRPr="003E5C86">
              <w:rPr>
                <w:rFonts w:ascii="Calibri" w:hAnsi="Calibri"/>
                <w:sz w:val="18"/>
                <w:szCs w:val="18"/>
                <w:lang w:eastAsia="zh-CN"/>
              </w:rPr>
              <w:t xml:space="preserve">Όχημα τύπου </w:t>
            </w:r>
            <w:r w:rsidRPr="003E5C86">
              <w:rPr>
                <w:rFonts w:ascii="Calibri" w:hAnsi="Calibri"/>
                <w:sz w:val="18"/>
                <w:szCs w:val="18"/>
                <w:lang w:val="en-GB" w:eastAsia="zh-CN"/>
              </w:rPr>
              <w:t>minibus</w:t>
            </w:r>
            <w:r w:rsidRPr="003E5C86">
              <w:rPr>
                <w:rFonts w:ascii="Calibri" w:hAnsi="Calibri"/>
                <w:sz w:val="18"/>
                <w:szCs w:val="18"/>
                <w:lang w:eastAsia="zh-CN"/>
              </w:rPr>
              <w:t xml:space="preserve"> σύγχρονης κατασκευής και κατάλληλων διαστάσεων για άνετη μεταφορά 18 επιβατών καθήμενων συμπεριλαμβανομένου του οδηγού.</w:t>
            </w:r>
          </w:p>
        </w:tc>
        <w:tc>
          <w:tcPr>
            <w:tcW w:w="1134" w:type="dxa"/>
            <w:gridSpan w:val="2"/>
          </w:tcPr>
          <w:p w14:paraId="380EF465"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30C286AE"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31B59FB2"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41FAE0B5" w14:textId="77777777" w:rsidTr="00503E14">
        <w:tc>
          <w:tcPr>
            <w:tcW w:w="568" w:type="dxa"/>
          </w:tcPr>
          <w:p w14:paraId="15A4884E"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1.1</w:t>
            </w:r>
            <w:r w:rsidRPr="003E5C86">
              <w:rPr>
                <w:rFonts w:ascii="Calibri" w:hAnsi="Calibri"/>
                <w:sz w:val="18"/>
                <w:szCs w:val="18"/>
                <w:lang w:eastAsia="zh-CN"/>
              </w:rPr>
              <w:t>3</w:t>
            </w:r>
          </w:p>
        </w:tc>
        <w:tc>
          <w:tcPr>
            <w:tcW w:w="4252" w:type="dxa"/>
          </w:tcPr>
          <w:p w14:paraId="640DD76C" w14:textId="77777777" w:rsidR="003E5C86" w:rsidRPr="003E5C86" w:rsidRDefault="003E5C86" w:rsidP="003E5C86">
            <w:pPr>
              <w:widowControl w:val="0"/>
              <w:suppressAutoHyphens/>
              <w:rPr>
                <w:rFonts w:ascii="Calibri" w:eastAsia="SimSun" w:hAnsi="Calibri"/>
                <w:color w:val="000000"/>
                <w:sz w:val="18"/>
                <w:szCs w:val="18"/>
                <w:lang w:eastAsia="zh-CN" w:bidi="hi-IN"/>
              </w:rPr>
            </w:pPr>
            <w:r w:rsidRPr="003E5C86">
              <w:rPr>
                <w:rFonts w:ascii="Calibri" w:hAnsi="Calibri"/>
                <w:sz w:val="18"/>
                <w:szCs w:val="18"/>
                <w:lang w:eastAsia="zh-CN"/>
              </w:rPr>
              <w:t>Κατά την παράδοσή του να διαθέτει έγκριση τύπου για την κυκλοφορία του στην Ελλάδα και η κατασκευή του να είναι σύμφωνη με τις Ευρωπαϊκές Οδηγίες για τον συγκεκριμένο τύπο οχημάτων.</w:t>
            </w:r>
          </w:p>
        </w:tc>
        <w:tc>
          <w:tcPr>
            <w:tcW w:w="1134" w:type="dxa"/>
            <w:gridSpan w:val="2"/>
          </w:tcPr>
          <w:p w14:paraId="020E4831"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78F4403C"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4D514618"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083E8665" w14:textId="77777777" w:rsidTr="00503E14">
        <w:tc>
          <w:tcPr>
            <w:tcW w:w="568" w:type="dxa"/>
          </w:tcPr>
          <w:p w14:paraId="508B5F5D"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color w:val="000000"/>
                <w:sz w:val="18"/>
                <w:szCs w:val="18"/>
                <w:lang w:eastAsia="el-GR"/>
              </w:rPr>
              <w:t>1.14</w:t>
            </w:r>
          </w:p>
        </w:tc>
        <w:tc>
          <w:tcPr>
            <w:tcW w:w="4252" w:type="dxa"/>
          </w:tcPr>
          <w:p w14:paraId="0DD643F0" w14:textId="77777777" w:rsidR="003E5C86" w:rsidRPr="003E5C86" w:rsidRDefault="003E5C86" w:rsidP="003E5C86">
            <w:pPr>
              <w:widowControl w:val="0"/>
              <w:suppressAutoHyphens/>
              <w:rPr>
                <w:rFonts w:ascii="Calibri" w:eastAsia="SimSun" w:hAnsi="Calibri"/>
                <w:color w:val="000000"/>
                <w:sz w:val="18"/>
                <w:szCs w:val="18"/>
                <w:lang w:eastAsia="zh-CN" w:bidi="hi-IN"/>
              </w:rPr>
            </w:pPr>
            <w:r w:rsidRPr="003E5C86">
              <w:rPr>
                <w:rFonts w:ascii="Calibri" w:hAnsi="Calibri"/>
                <w:sz w:val="18"/>
                <w:szCs w:val="18"/>
                <w:lang w:eastAsia="zh-CN"/>
              </w:rPr>
              <w:t>Θα διαθέτει δυο πλευρικές θύρες, οδηγού και συνοδηγού, μια συρόμενη πλευρική θύρα για άνετη επιβίβαση-αποβίβαση των επιβατών καθώς και μια δίφυλλη θύρα με σταθερά παράθυρα στο πίσω μέρος.</w:t>
            </w:r>
          </w:p>
        </w:tc>
        <w:tc>
          <w:tcPr>
            <w:tcW w:w="1134" w:type="dxa"/>
            <w:gridSpan w:val="2"/>
          </w:tcPr>
          <w:p w14:paraId="6FF8F6CC"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3D20DB2F"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30856348"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5B0FF0AC" w14:textId="77777777" w:rsidTr="00503E14">
        <w:tc>
          <w:tcPr>
            <w:tcW w:w="568" w:type="dxa"/>
          </w:tcPr>
          <w:p w14:paraId="61B67DDF"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eastAsia="zh-CN"/>
              </w:rPr>
              <w:t xml:space="preserve"> </w:t>
            </w:r>
          </w:p>
        </w:tc>
        <w:tc>
          <w:tcPr>
            <w:tcW w:w="4252" w:type="dxa"/>
          </w:tcPr>
          <w:p w14:paraId="3107C228" w14:textId="77777777" w:rsidR="003E5C86" w:rsidRPr="003E5C86" w:rsidRDefault="003E5C86" w:rsidP="003E5C86">
            <w:pPr>
              <w:widowControl w:val="0"/>
              <w:suppressAutoHyphens/>
              <w:rPr>
                <w:rFonts w:ascii="Calibri" w:eastAsia="SimSun" w:hAnsi="Calibri"/>
                <w:color w:val="000000"/>
                <w:sz w:val="18"/>
                <w:szCs w:val="18"/>
                <w:lang w:eastAsia="zh-CN" w:bidi="hi-IN"/>
              </w:rPr>
            </w:pPr>
            <w:proofErr w:type="spellStart"/>
            <w:r w:rsidRPr="003E5C86">
              <w:rPr>
                <w:rFonts w:ascii="Calibri" w:hAnsi="Calibri"/>
                <w:sz w:val="18"/>
                <w:szCs w:val="18"/>
                <w:lang w:val="en-GB" w:eastAsia="zh-CN"/>
              </w:rPr>
              <w:t>Φώτ</w:t>
            </w:r>
            <w:proofErr w:type="spellEnd"/>
            <w:r w:rsidRPr="003E5C86">
              <w:rPr>
                <w:rFonts w:ascii="Calibri" w:hAnsi="Calibri"/>
                <w:sz w:val="18"/>
                <w:szCs w:val="18"/>
                <w:lang w:val="en-GB" w:eastAsia="zh-CN"/>
              </w:rPr>
              <w:t xml:space="preserve">α </w:t>
            </w:r>
          </w:p>
        </w:tc>
        <w:tc>
          <w:tcPr>
            <w:tcW w:w="1134" w:type="dxa"/>
            <w:gridSpan w:val="2"/>
          </w:tcPr>
          <w:p w14:paraId="11B052D3"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u w:val="single"/>
                <w:lang w:val="en-GB" w:eastAsia="zh-CN"/>
              </w:rPr>
            </w:pPr>
          </w:p>
        </w:tc>
        <w:tc>
          <w:tcPr>
            <w:tcW w:w="1134" w:type="dxa"/>
            <w:gridSpan w:val="2"/>
          </w:tcPr>
          <w:p w14:paraId="34661769"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u w:val="single"/>
                <w:lang w:val="en-GB" w:eastAsia="zh-CN"/>
              </w:rPr>
            </w:pPr>
          </w:p>
        </w:tc>
        <w:tc>
          <w:tcPr>
            <w:tcW w:w="1418" w:type="dxa"/>
            <w:gridSpan w:val="2"/>
          </w:tcPr>
          <w:p w14:paraId="4B9CD7CF"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u w:val="single"/>
                <w:lang w:val="en-GB" w:eastAsia="zh-CN"/>
              </w:rPr>
            </w:pPr>
          </w:p>
        </w:tc>
      </w:tr>
      <w:tr w:rsidR="003E5C86" w:rsidRPr="003E5C86" w14:paraId="519ABFEA" w14:textId="77777777" w:rsidTr="00503E14">
        <w:tc>
          <w:tcPr>
            <w:tcW w:w="568" w:type="dxa"/>
          </w:tcPr>
          <w:p w14:paraId="0D90D379"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1.1</w:t>
            </w:r>
            <w:r w:rsidRPr="003E5C86">
              <w:rPr>
                <w:rFonts w:ascii="Calibri" w:hAnsi="Calibri"/>
                <w:sz w:val="18"/>
                <w:szCs w:val="18"/>
                <w:lang w:eastAsia="zh-CN"/>
              </w:rPr>
              <w:t>5</w:t>
            </w:r>
          </w:p>
        </w:tc>
        <w:tc>
          <w:tcPr>
            <w:tcW w:w="4252" w:type="dxa"/>
          </w:tcPr>
          <w:p w14:paraId="080D8C65" w14:textId="77777777" w:rsidR="003E5C86" w:rsidRPr="003E5C86" w:rsidRDefault="003E5C86" w:rsidP="003E5C86">
            <w:pPr>
              <w:widowControl w:val="0"/>
              <w:suppressAutoHyphens/>
              <w:rPr>
                <w:rFonts w:ascii="Calibri" w:eastAsia="SimSun" w:hAnsi="Calibri"/>
                <w:color w:val="000000"/>
                <w:sz w:val="18"/>
                <w:szCs w:val="18"/>
                <w:lang w:eastAsia="zh-CN" w:bidi="hi-IN"/>
              </w:rPr>
            </w:pPr>
            <w:r w:rsidRPr="003E5C86">
              <w:rPr>
                <w:rFonts w:ascii="Calibri" w:hAnsi="Calibri"/>
                <w:sz w:val="18"/>
                <w:szCs w:val="18"/>
                <w:lang w:eastAsia="zh-CN"/>
              </w:rPr>
              <w:t xml:space="preserve">Το όχημα να φέρει όλα τα φώτα που προβλέπονται </w:t>
            </w:r>
            <w:r w:rsidRPr="003E5C86">
              <w:rPr>
                <w:rFonts w:ascii="Calibri" w:hAnsi="Calibri"/>
                <w:sz w:val="18"/>
                <w:szCs w:val="18"/>
                <w:lang w:eastAsia="zh-CN"/>
              </w:rPr>
              <w:lastRenderedPageBreak/>
              <w:t>από τον Κ.Ο.Κ.</w:t>
            </w:r>
          </w:p>
        </w:tc>
        <w:tc>
          <w:tcPr>
            <w:tcW w:w="1134" w:type="dxa"/>
            <w:gridSpan w:val="2"/>
          </w:tcPr>
          <w:p w14:paraId="0ACFC474"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5FB04DBC"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09A31CF6"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3E302990" w14:textId="77777777" w:rsidTr="00503E14">
        <w:tc>
          <w:tcPr>
            <w:tcW w:w="568" w:type="dxa"/>
          </w:tcPr>
          <w:p w14:paraId="38C156D7"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1.1</w:t>
            </w:r>
            <w:r w:rsidRPr="003E5C86">
              <w:rPr>
                <w:rFonts w:ascii="Calibri" w:hAnsi="Calibri"/>
                <w:sz w:val="18"/>
                <w:szCs w:val="18"/>
                <w:lang w:eastAsia="zh-CN"/>
              </w:rPr>
              <w:t>6</w:t>
            </w:r>
          </w:p>
        </w:tc>
        <w:tc>
          <w:tcPr>
            <w:tcW w:w="4252" w:type="dxa"/>
          </w:tcPr>
          <w:p w14:paraId="6C2D3FFB" w14:textId="77777777" w:rsidR="003E5C86" w:rsidRPr="003E5C86" w:rsidRDefault="003E5C86" w:rsidP="003E5C86">
            <w:pPr>
              <w:widowControl w:val="0"/>
              <w:suppressAutoHyphens/>
              <w:rPr>
                <w:rFonts w:ascii="Calibri" w:eastAsia="SimSun" w:hAnsi="Calibri"/>
                <w:color w:val="000000"/>
                <w:sz w:val="18"/>
                <w:szCs w:val="18"/>
                <w:lang w:eastAsia="zh-CN" w:bidi="hi-IN"/>
              </w:rPr>
            </w:pPr>
            <w:r w:rsidRPr="003E5C86">
              <w:rPr>
                <w:rFonts w:ascii="Calibri" w:hAnsi="Calibri"/>
                <w:sz w:val="18"/>
                <w:szCs w:val="18"/>
                <w:lang w:eastAsia="zh-CN"/>
              </w:rPr>
              <w:t xml:space="preserve">Να φέρει </w:t>
            </w:r>
            <w:proofErr w:type="spellStart"/>
            <w:r w:rsidRPr="003E5C86">
              <w:rPr>
                <w:rFonts w:ascii="Calibri" w:hAnsi="Calibri"/>
                <w:sz w:val="18"/>
                <w:szCs w:val="18"/>
                <w:lang w:eastAsia="zh-CN"/>
              </w:rPr>
              <w:t>κατ</w:t>
            </w:r>
            <w:proofErr w:type="spellEnd"/>
            <w:r w:rsidRPr="003E5C86">
              <w:rPr>
                <w:rFonts w:ascii="Calibri" w:hAnsi="Calibri"/>
                <w:sz w:val="18"/>
                <w:szCs w:val="18"/>
                <w:lang w:eastAsia="zh-CN"/>
              </w:rPr>
              <w:t xml:space="preserve">΄ ελάχιστον φώτα ομίχλης πίσω, φώτα </w:t>
            </w:r>
            <w:proofErr w:type="spellStart"/>
            <w:r w:rsidRPr="003E5C86">
              <w:rPr>
                <w:rFonts w:ascii="Calibri" w:hAnsi="Calibri"/>
                <w:sz w:val="18"/>
                <w:szCs w:val="18"/>
                <w:lang w:eastAsia="zh-CN"/>
              </w:rPr>
              <w:t>οπισθοπορείας</w:t>
            </w:r>
            <w:proofErr w:type="spellEnd"/>
            <w:r w:rsidRPr="003E5C86">
              <w:rPr>
                <w:rFonts w:ascii="Calibri" w:hAnsi="Calibri"/>
                <w:sz w:val="18"/>
                <w:szCs w:val="18"/>
                <w:lang w:eastAsia="zh-CN"/>
              </w:rPr>
              <w:t xml:space="preserve"> που θα λειτουργούν αυτόματα κατά την επιλογή της όπισθεν, διάταξη προειδοποίησης στάθμευσης (</w:t>
            </w:r>
            <w:r w:rsidRPr="003E5C86">
              <w:rPr>
                <w:rFonts w:ascii="Calibri" w:hAnsi="Calibri"/>
                <w:sz w:val="18"/>
                <w:szCs w:val="18"/>
                <w:lang w:val="en-GB" w:eastAsia="zh-CN"/>
              </w:rPr>
              <w:t>alarm</w:t>
            </w:r>
            <w:r w:rsidRPr="003E5C86">
              <w:rPr>
                <w:rFonts w:ascii="Calibri" w:hAnsi="Calibri"/>
                <w:sz w:val="18"/>
                <w:szCs w:val="18"/>
                <w:lang w:eastAsia="zh-CN"/>
              </w:rPr>
              <w:t>).</w:t>
            </w:r>
          </w:p>
        </w:tc>
        <w:tc>
          <w:tcPr>
            <w:tcW w:w="1134" w:type="dxa"/>
            <w:gridSpan w:val="2"/>
          </w:tcPr>
          <w:p w14:paraId="1EFC8422"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5865E13F"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577F0002"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2E6FA296" w14:textId="77777777" w:rsidTr="00503E14">
        <w:tc>
          <w:tcPr>
            <w:tcW w:w="568" w:type="dxa"/>
          </w:tcPr>
          <w:p w14:paraId="58B7552C"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color w:val="000000"/>
                <w:sz w:val="18"/>
                <w:szCs w:val="18"/>
                <w:lang w:eastAsia="el-GR"/>
              </w:rPr>
              <w:t>1.17</w:t>
            </w:r>
          </w:p>
        </w:tc>
        <w:tc>
          <w:tcPr>
            <w:tcW w:w="4252" w:type="dxa"/>
          </w:tcPr>
          <w:p w14:paraId="0C4B6D5A" w14:textId="77777777" w:rsidR="003E5C86" w:rsidRPr="003E5C86" w:rsidRDefault="003E5C86" w:rsidP="003E5C86">
            <w:pPr>
              <w:widowControl w:val="0"/>
              <w:suppressAutoHyphens/>
              <w:rPr>
                <w:rFonts w:ascii="Calibri" w:eastAsia="SimSun" w:hAnsi="Calibri"/>
                <w:color w:val="000000"/>
                <w:sz w:val="18"/>
                <w:szCs w:val="18"/>
                <w:lang w:eastAsia="zh-CN" w:bidi="hi-IN"/>
              </w:rPr>
            </w:pPr>
            <w:r w:rsidRPr="003E5C86">
              <w:rPr>
                <w:rFonts w:ascii="Calibri" w:hAnsi="Calibri"/>
                <w:sz w:val="18"/>
                <w:szCs w:val="18"/>
                <w:lang w:eastAsia="zh-CN"/>
              </w:rPr>
              <w:t>Να φέρει επαρκή φωτισμό στο εσωτερικό της καμπίνας.</w:t>
            </w:r>
          </w:p>
        </w:tc>
        <w:tc>
          <w:tcPr>
            <w:tcW w:w="1134" w:type="dxa"/>
            <w:gridSpan w:val="2"/>
          </w:tcPr>
          <w:p w14:paraId="44AECC8B"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00E9C8D7"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23CA9981"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3EE3F3A3" w14:textId="77777777" w:rsidTr="00503E14">
        <w:tc>
          <w:tcPr>
            <w:tcW w:w="568" w:type="dxa"/>
          </w:tcPr>
          <w:p w14:paraId="0BBD26BB" w14:textId="77777777" w:rsidR="003E5C86" w:rsidRPr="003E5C86" w:rsidRDefault="003E5C86" w:rsidP="003E5C86">
            <w:pPr>
              <w:suppressAutoHyphens/>
              <w:spacing w:after="0"/>
              <w:jc w:val="center"/>
              <w:rPr>
                <w:rFonts w:ascii="Calibri" w:hAnsi="Calibri"/>
                <w:color w:val="000000"/>
                <w:sz w:val="18"/>
                <w:szCs w:val="18"/>
                <w:lang w:eastAsia="el-GR"/>
              </w:rPr>
            </w:pPr>
          </w:p>
        </w:tc>
        <w:tc>
          <w:tcPr>
            <w:tcW w:w="4252" w:type="dxa"/>
          </w:tcPr>
          <w:p w14:paraId="728381AD" w14:textId="77777777" w:rsidR="003E5C86" w:rsidRPr="003E5C86" w:rsidRDefault="003E5C86" w:rsidP="003E5C86">
            <w:pPr>
              <w:widowControl w:val="0"/>
              <w:suppressAutoHyphens/>
              <w:rPr>
                <w:rFonts w:ascii="Calibri" w:eastAsia="SimSun" w:hAnsi="Calibri"/>
                <w:color w:val="000000"/>
                <w:sz w:val="18"/>
                <w:szCs w:val="18"/>
                <w:lang w:eastAsia="zh-CN" w:bidi="hi-IN"/>
              </w:rPr>
            </w:pPr>
            <w:proofErr w:type="spellStart"/>
            <w:r w:rsidRPr="003E5C86">
              <w:rPr>
                <w:rFonts w:ascii="Calibri" w:hAnsi="Calibri"/>
                <w:sz w:val="18"/>
                <w:szCs w:val="18"/>
                <w:lang w:val="en-GB" w:eastAsia="zh-CN"/>
              </w:rPr>
              <w:t>Τροχοί</w:t>
            </w:r>
            <w:proofErr w:type="spellEnd"/>
          </w:p>
        </w:tc>
        <w:tc>
          <w:tcPr>
            <w:tcW w:w="1134" w:type="dxa"/>
            <w:gridSpan w:val="2"/>
          </w:tcPr>
          <w:p w14:paraId="3A12B2B6"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7A5EBEB7"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1FC76114"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78CCD9D4" w14:textId="77777777" w:rsidTr="00503E14">
        <w:tc>
          <w:tcPr>
            <w:tcW w:w="568" w:type="dxa"/>
          </w:tcPr>
          <w:p w14:paraId="4A0696F8"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w:t>
            </w:r>
            <w:r w:rsidRPr="003E5C86">
              <w:rPr>
                <w:rFonts w:ascii="Calibri" w:hAnsi="Calibri"/>
                <w:sz w:val="18"/>
                <w:szCs w:val="18"/>
                <w:lang w:eastAsia="zh-CN"/>
              </w:rPr>
              <w:t>18</w:t>
            </w:r>
          </w:p>
        </w:tc>
        <w:tc>
          <w:tcPr>
            <w:tcW w:w="4252" w:type="dxa"/>
          </w:tcPr>
          <w:p w14:paraId="79DA915D" w14:textId="77777777" w:rsidR="003E5C86" w:rsidRPr="003E5C86" w:rsidRDefault="003E5C86" w:rsidP="003E5C86">
            <w:pPr>
              <w:widowControl w:val="0"/>
              <w:suppressAutoHyphens/>
              <w:rPr>
                <w:rFonts w:ascii="Calibri" w:eastAsia="SimSun" w:hAnsi="Calibri"/>
                <w:color w:val="000000"/>
                <w:sz w:val="18"/>
                <w:szCs w:val="18"/>
                <w:lang w:eastAsia="zh-CN" w:bidi="hi-IN"/>
              </w:rPr>
            </w:pPr>
            <w:r w:rsidRPr="003E5C86">
              <w:rPr>
                <w:rFonts w:ascii="Calibri" w:hAnsi="Calibri"/>
                <w:sz w:val="18"/>
                <w:szCs w:val="18"/>
                <w:lang w:eastAsia="zh-CN"/>
              </w:rPr>
              <w:t>Τροχοί χαλύβδινοι ή αλουμινίου υψηλής αντοχής στον εμπρόσθιο και οπίσθιο άξονα, τουλάχιστον 16 ιντσών.</w:t>
            </w:r>
          </w:p>
        </w:tc>
        <w:tc>
          <w:tcPr>
            <w:tcW w:w="1134" w:type="dxa"/>
            <w:gridSpan w:val="2"/>
          </w:tcPr>
          <w:p w14:paraId="5107A4DB"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2D4C3A01"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605A0709"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4AD4F200" w14:textId="77777777" w:rsidTr="00503E14">
        <w:tc>
          <w:tcPr>
            <w:tcW w:w="568" w:type="dxa"/>
          </w:tcPr>
          <w:p w14:paraId="65CD99FE"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w:t>
            </w:r>
            <w:r w:rsidRPr="003E5C86">
              <w:rPr>
                <w:rFonts w:ascii="Calibri" w:hAnsi="Calibri"/>
                <w:sz w:val="18"/>
                <w:szCs w:val="18"/>
                <w:lang w:eastAsia="zh-CN"/>
              </w:rPr>
              <w:t>19</w:t>
            </w:r>
          </w:p>
        </w:tc>
        <w:tc>
          <w:tcPr>
            <w:tcW w:w="4252" w:type="dxa"/>
          </w:tcPr>
          <w:p w14:paraId="1B998868" w14:textId="77777777" w:rsidR="003E5C86" w:rsidRPr="003E5C86" w:rsidRDefault="003E5C86" w:rsidP="003E5C86">
            <w:pPr>
              <w:widowControl w:val="0"/>
              <w:suppressAutoHyphens/>
              <w:rPr>
                <w:rFonts w:ascii="Calibri" w:eastAsia="SimSun" w:hAnsi="Calibri"/>
                <w:color w:val="000000"/>
                <w:sz w:val="18"/>
                <w:szCs w:val="18"/>
                <w:u w:val="single"/>
                <w:lang w:eastAsia="zh-CN" w:bidi="hi-IN"/>
              </w:rPr>
            </w:pPr>
            <w:r w:rsidRPr="003E5C86">
              <w:rPr>
                <w:rFonts w:ascii="Calibri" w:hAnsi="Calibri"/>
                <w:sz w:val="18"/>
                <w:szCs w:val="18"/>
                <w:lang w:eastAsia="zh-CN"/>
              </w:rPr>
              <w:t>Ελαστικά καινούρια και αμεταχείριστα, εργοστασιακής τοποθέτησης, ακτινωτού τύπου (</w:t>
            </w:r>
            <w:r w:rsidRPr="003E5C86">
              <w:rPr>
                <w:rFonts w:ascii="Calibri" w:hAnsi="Calibri"/>
                <w:sz w:val="18"/>
                <w:szCs w:val="18"/>
                <w:lang w:val="en-GB" w:eastAsia="zh-CN"/>
              </w:rPr>
              <w:t>Radial</w:t>
            </w:r>
            <w:r w:rsidRPr="003E5C86">
              <w:rPr>
                <w:rFonts w:ascii="Calibri" w:hAnsi="Calibri"/>
                <w:sz w:val="18"/>
                <w:szCs w:val="18"/>
                <w:lang w:eastAsia="zh-CN"/>
              </w:rPr>
              <w:t>), χωρίς αεροθαλάμους (</w:t>
            </w:r>
            <w:r w:rsidRPr="003E5C86">
              <w:rPr>
                <w:rFonts w:ascii="Calibri" w:hAnsi="Calibri"/>
                <w:sz w:val="18"/>
                <w:szCs w:val="18"/>
                <w:lang w:val="en-GB" w:eastAsia="zh-CN"/>
              </w:rPr>
              <w:t>tubeless</w:t>
            </w:r>
            <w:r w:rsidRPr="003E5C86">
              <w:rPr>
                <w:rFonts w:ascii="Calibri" w:hAnsi="Calibri"/>
                <w:sz w:val="18"/>
                <w:szCs w:val="18"/>
                <w:lang w:eastAsia="zh-CN"/>
              </w:rPr>
              <w:t>).</w:t>
            </w:r>
          </w:p>
        </w:tc>
        <w:tc>
          <w:tcPr>
            <w:tcW w:w="1134" w:type="dxa"/>
            <w:gridSpan w:val="2"/>
          </w:tcPr>
          <w:p w14:paraId="6C12BD2B" w14:textId="77777777" w:rsidR="003E5C86" w:rsidRPr="003E5C86" w:rsidRDefault="003E5C86" w:rsidP="003E5C86">
            <w:pPr>
              <w:widowControl w:val="0"/>
              <w:suppressAutoHyphens/>
              <w:rPr>
                <w:rFonts w:ascii="Calibri" w:eastAsia="SimSun" w:hAnsi="Calibri"/>
                <w:color w:val="000000"/>
                <w:sz w:val="18"/>
                <w:szCs w:val="18"/>
                <w:u w:val="single"/>
                <w:lang w:eastAsia="zh-CN" w:bidi="hi-IN"/>
              </w:rPr>
            </w:pPr>
          </w:p>
        </w:tc>
        <w:tc>
          <w:tcPr>
            <w:tcW w:w="1134" w:type="dxa"/>
            <w:gridSpan w:val="2"/>
          </w:tcPr>
          <w:p w14:paraId="25F00E16" w14:textId="77777777" w:rsidR="003E5C86" w:rsidRPr="003E5C86" w:rsidRDefault="003E5C86" w:rsidP="003E5C86">
            <w:pPr>
              <w:widowControl w:val="0"/>
              <w:suppressAutoHyphens/>
              <w:rPr>
                <w:rFonts w:ascii="Calibri" w:eastAsia="SimSun" w:hAnsi="Calibri"/>
                <w:color w:val="000000"/>
                <w:sz w:val="18"/>
                <w:szCs w:val="18"/>
                <w:u w:val="single"/>
                <w:lang w:eastAsia="zh-CN" w:bidi="hi-IN"/>
              </w:rPr>
            </w:pPr>
          </w:p>
        </w:tc>
        <w:tc>
          <w:tcPr>
            <w:tcW w:w="1418" w:type="dxa"/>
            <w:gridSpan w:val="2"/>
          </w:tcPr>
          <w:p w14:paraId="05593863" w14:textId="77777777" w:rsidR="003E5C86" w:rsidRPr="003E5C86" w:rsidRDefault="003E5C86" w:rsidP="003E5C86">
            <w:pPr>
              <w:widowControl w:val="0"/>
              <w:suppressAutoHyphens/>
              <w:rPr>
                <w:rFonts w:ascii="Calibri" w:eastAsia="SimSun" w:hAnsi="Calibri"/>
                <w:color w:val="000000"/>
                <w:sz w:val="18"/>
                <w:szCs w:val="18"/>
                <w:u w:val="single"/>
                <w:lang w:eastAsia="zh-CN" w:bidi="hi-IN"/>
              </w:rPr>
            </w:pPr>
          </w:p>
        </w:tc>
      </w:tr>
      <w:tr w:rsidR="003E5C86" w:rsidRPr="003E5C86" w14:paraId="5E67BE6A" w14:textId="77777777" w:rsidTr="00503E14">
        <w:tc>
          <w:tcPr>
            <w:tcW w:w="568" w:type="dxa"/>
          </w:tcPr>
          <w:p w14:paraId="6654C124"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1.2</w:t>
            </w:r>
            <w:r w:rsidRPr="003E5C86">
              <w:rPr>
                <w:rFonts w:ascii="Calibri" w:hAnsi="Calibri"/>
                <w:sz w:val="18"/>
                <w:szCs w:val="18"/>
                <w:lang w:eastAsia="zh-CN"/>
              </w:rPr>
              <w:t>0</w:t>
            </w:r>
          </w:p>
        </w:tc>
        <w:tc>
          <w:tcPr>
            <w:tcW w:w="4252" w:type="dxa"/>
          </w:tcPr>
          <w:p w14:paraId="5C82656E" w14:textId="77777777" w:rsidR="003E5C86" w:rsidRPr="003E5C86" w:rsidRDefault="003E5C86" w:rsidP="003E5C86">
            <w:pPr>
              <w:widowControl w:val="0"/>
              <w:suppressAutoHyphens/>
              <w:rPr>
                <w:rFonts w:ascii="Calibri" w:eastAsia="SimSun" w:hAnsi="Calibri"/>
                <w:color w:val="000000"/>
                <w:sz w:val="18"/>
                <w:szCs w:val="18"/>
                <w:lang w:eastAsia="zh-CN" w:bidi="hi-IN"/>
              </w:rPr>
            </w:pPr>
            <w:r w:rsidRPr="003E5C86">
              <w:rPr>
                <w:rFonts w:ascii="Calibri" w:hAnsi="Calibri"/>
                <w:sz w:val="18"/>
                <w:szCs w:val="18"/>
                <w:lang w:eastAsia="zh-CN"/>
              </w:rPr>
              <w:t xml:space="preserve">Εφεδρικός τροχός ή </w:t>
            </w:r>
            <w:proofErr w:type="spellStart"/>
            <w:r w:rsidRPr="003E5C86">
              <w:rPr>
                <w:rFonts w:ascii="Calibri" w:hAnsi="Calibri"/>
                <w:sz w:val="18"/>
                <w:szCs w:val="18"/>
                <w:lang w:eastAsia="zh-CN"/>
              </w:rPr>
              <w:t>κιτ</w:t>
            </w:r>
            <w:proofErr w:type="spellEnd"/>
            <w:r w:rsidRPr="003E5C86">
              <w:rPr>
                <w:rFonts w:ascii="Calibri" w:hAnsi="Calibri"/>
                <w:sz w:val="18"/>
                <w:szCs w:val="18"/>
                <w:lang w:eastAsia="zh-CN"/>
              </w:rPr>
              <w:t xml:space="preserve"> πλήρωσης ελαστικών.</w:t>
            </w:r>
          </w:p>
        </w:tc>
        <w:tc>
          <w:tcPr>
            <w:tcW w:w="1134" w:type="dxa"/>
            <w:gridSpan w:val="2"/>
          </w:tcPr>
          <w:p w14:paraId="117A279F"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164EBF81"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661568F0"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0E5C4560" w14:textId="77777777" w:rsidTr="00503E14">
        <w:tc>
          <w:tcPr>
            <w:tcW w:w="568" w:type="dxa"/>
          </w:tcPr>
          <w:p w14:paraId="4D00D2AE" w14:textId="77777777" w:rsidR="003E5C86" w:rsidRPr="003E5C86" w:rsidRDefault="003E5C86" w:rsidP="003E5C86">
            <w:pPr>
              <w:suppressAutoHyphens/>
              <w:spacing w:after="0"/>
              <w:jc w:val="center"/>
              <w:rPr>
                <w:rFonts w:ascii="Calibri" w:hAnsi="Calibri"/>
                <w:color w:val="000000"/>
                <w:sz w:val="18"/>
                <w:szCs w:val="18"/>
                <w:lang w:eastAsia="el-GR"/>
              </w:rPr>
            </w:pPr>
          </w:p>
        </w:tc>
        <w:tc>
          <w:tcPr>
            <w:tcW w:w="4252" w:type="dxa"/>
          </w:tcPr>
          <w:p w14:paraId="339F45D0" w14:textId="77777777" w:rsidR="003E5C86" w:rsidRPr="003E5C86" w:rsidRDefault="003E5C86" w:rsidP="003E5C86">
            <w:pPr>
              <w:widowControl w:val="0"/>
              <w:suppressAutoHyphens/>
              <w:rPr>
                <w:rFonts w:ascii="Calibri" w:eastAsia="SimSun" w:hAnsi="Calibri"/>
                <w:color w:val="000000"/>
                <w:sz w:val="18"/>
                <w:szCs w:val="18"/>
                <w:lang w:eastAsia="zh-CN" w:bidi="hi-IN"/>
              </w:rPr>
            </w:pPr>
            <w:proofErr w:type="spellStart"/>
            <w:r w:rsidRPr="003E5C86">
              <w:rPr>
                <w:rFonts w:ascii="Calibri" w:hAnsi="Calibri"/>
                <w:sz w:val="18"/>
                <w:szCs w:val="18"/>
                <w:lang w:val="en-GB" w:eastAsia="zh-CN"/>
              </w:rPr>
              <w:t>Σύστημ</w:t>
            </w:r>
            <w:proofErr w:type="spellEnd"/>
            <w:r w:rsidRPr="003E5C86">
              <w:rPr>
                <w:rFonts w:ascii="Calibri" w:hAnsi="Calibri"/>
                <w:sz w:val="18"/>
                <w:szCs w:val="18"/>
                <w:lang w:val="en-GB" w:eastAsia="zh-CN"/>
              </w:rPr>
              <w:t>α α</w:t>
            </w:r>
            <w:proofErr w:type="spellStart"/>
            <w:r w:rsidRPr="003E5C86">
              <w:rPr>
                <w:rFonts w:ascii="Calibri" w:hAnsi="Calibri"/>
                <w:sz w:val="18"/>
                <w:szCs w:val="18"/>
                <w:lang w:val="en-GB" w:eastAsia="zh-CN"/>
              </w:rPr>
              <w:t>νάρτησης</w:t>
            </w:r>
            <w:proofErr w:type="spellEnd"/>
          </w:p>
        </w:tc>
        <w:tc>
          <w:tcPr>
            <w:tcW w:w="1134" w:type="dxa"/>
            <w:gridSpan w:val="2"/>
          </w:tcPr>
          <w:p w14:paraId="004605EC"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195DDB8B"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40BC2ECD"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525232B9" w14:textId="77777777" w:rsidTr="00503E14">
        <w:tc>
          <w:tcPr>
            <w:tcW w:w="568" w:type="dxa"/>
          </w:tcPr>
          <w:p w14:paraId="04DE23D5"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1.2</w:t>
            </w:r>
            <w:r w:rsidRPr="003E5C86">
              <w:rPr>
                <w:rFonts w:ascii="Calibri" w:hAnsi="Calibri"/>
                <w:sz w:val="18"/>
                <w:szCs w:val="18"/>
                <w:lang w:eastAsia="zh-CN"/>
              </w:rPr>
              <w:t>1</w:t>
            </w:r>
          </w:p>
        </w:tc>
        <w:tc>
          <w:tcPr>
            <w:tcW w:w="4252" w:type="dxa"/>
          </w:tcPr>
          <w:p w14:paraId="59115F72" w14:textId="77777777" w:rsidR="003E5C86" w:rsidRPr="003E5C86" w:rsidRDefault="003E5C86" w:rsidP="003E5C86">
            <w:pPr>
              <w:widowControl w:val="0"/>
              <w:suppressAutoHyphens/>
              <w:rPr>
                <w:rFonts w:ascii="Calibri" w:eastAsia="SimSun" w:hAnsi="Calibri"/>
                <w:color w:val="000000"/>
                <w:sz w:val="18"/>
                <w:szCs w:val="18"/>
                <w:u w:val="single"/>
                <w:lang w:eastAsia="zh-CN" w:bidi="hi-IN"/>
              </w:rPr>
            </w:pPr>
            <w:r w:rsidRPr="003E5C86">
              <w:rPr>
                <w:rFonts w:ascii="Calibri" w:hAnsi="Calibri"/>
                <w:sz w:val="18"/>
                <w:szCs w:val="18"/>
                <w:lang w:eastAsia="zh-CN"/>
              </w:rPr>
              <w:t>Ανεξάρτητη ανάρτηση με αντιστρεπτική δοκό και αμορτισέρ πεπιεσμένου αερίου στον εμπρόσθιο άξονα.</w:t>
            </w:r>
          </w:p>
        </w:tc>
        <w:tc>
          <w:tcPr>
            <w:tcW w:w="1134" w:type="dxa"/>
            <w:gridSpan w:val="2"/>
          </w:tcPr>
          <w:p w14:paraId="0A8773AE" w14:textId="77777777" w:rsidR="003E5C86" w:rsidRPr="003E5C86" w:rsidRDefault="003E5C86" w:rsidP="003E5C86">
            <w:pPr>
              <w:widowControl w:val="0"/>
              <w:suppressAutoHyphens/>
              <w:rPr>
                <w:rFonts w:ascii="Calibri" w:eastAsia="SimSun" w:hAnsi="Calibri"/>
                <w:color w:val="000000"/>
                <w:sz w:val="18"/>
                <w:szCs w:val="18"/>
                <w:u w:val="single"/>
                <w:lang w:eastAsia="zh-CN" w:bidi="hi-IN"/>
              </w:rPr>
            </w:pPr>
          </w:p>
        </w:tc>
        <w:tc>
          <w:tcPr>
            <w:tcW w:w="1134" w:type="dxa"/>
            <w:gridSpan w:val="2"/>
          </w:tcPr>
          <w:p w14:paraId="096D96D5" w14:textId="77777777" w:rsidR="003E5C86" w:rsidRPr="003E5C86" w:rsidRDefault="003E5C86" w:rsidP="003E5C86">
            <w:pPr>
              <w:widowControl w:val="0"/>
              <w:suppressAutoHyphens/>
              <w:rPr>
                <w:rFonts w:ascii="Calibri" w:eastAsia="SimSun" w:hAnsi="Calibri"/>
                <w:color w:val="000000"/>
                <w:sz w:val="18"/>
                <w:szCs w:val="18"/>
                <w:u w:val="single"/>
                <w:lang w:eastAsia="zh-CN" w:bidi="hi-IN"/>
              </w:rPr>
            </w:pPr>
          </w:p>
        </w:tc>
        <w:tc>
          <w:tcPr>
            <w:tcW w:w="1418" w:type="dxa"/>
            <w:gridSpan w:val="2"/>
          </w:tcPr>
          <w:p w14:paraId="4C401AD5" w14:textId="77777777" w:rsidR="003E5C86" w:rsidRPr="003E5C86" w:rsidRDefault="003E5C86" w:rsidP="003E5C86">
            <w:pPr>
              <w:widowControl w:val="0"/>
              <w:suppressAutoHyphens/>
              <w:rPr>
                <w:rFonts w:ascii="Calibri" w:eastAsia="SimSun" w:hAnsi="Calibri"/>
                <w:color w:val="000000"/>
                <w:sz w:val="18"/>
                <w:szCs w:val="18"/>
                <w:u w:val="single"/>
                <w:lang w:eastAsia="zh-CN" w:bidi="hi-IN"/>
              </w:rPr>
            </w:pPr>
          </w:p>
        </w:tc>
      </w:tr>
      <w:tr w:rsidR="003E5C86" w:rsidRPr="003E5C86" w14:paraId="79F2E372" w14:textId="77777777" w:rsidTr="00503E14">
        <w:tc>
          <w:tcPr>
            <w:tcW w:w="568" w:type="dxa"/>
          </w:tcPr>
          <w:p w14:paraId="3670B8C7"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1.2</w:t>
            </w:r>
            <w:r w:rsidRPr="003E5C86">
              <w:rPr>
                <w:rFonts w:ascii="Calibri" w:hAnsi="Calibri"/>
                <w:sz w:val="18"/>
                <w:szCs w:val="18"/>
                <w:lang w:eastAsia="zh-CN"/>
              </w:rPr>
              <w:t>2</w:t>
            </w:r>
          </w:p>
        </w:tc>
        <w:tc>
          <w:tcPr>
            <w:tcW w:w="4252" w:type="dxa"/>
          </w:tcPr>
          <w:p w14:paraId="1D6D6E68" w14:textId="77777777" w:rsidR="003E5C86" w:rsidRPr="003E5C86" w:rsidRDefault="003E5C86" w:rsidP="003E5C86">
            <w:pPr>
              <w:widowControl w:val="0"/>
              <w:suppressAutoHyphens/>
              <w:rPr>
                <w:rFonts w:ascii="Calibri" w:eastAsia="SimSun" w:hAnsi="Calibri"/>
                <w:color w:val="000000"/>
                <w:sz w:val="18"/>
                <w:szCs w:val="18"/>
                <w:lang w:eastAsia="zh-CN" w:bidi="hi-IN"/>
              </w:rPr>
            </w:pPr>
            <w:r w:rsidRPr="003E5C86">
              <w:rPr>
                <w:rFonts w:ascii="Calibri" w:hAnsi="Calibri"/>
                <w:sz w:val="18"/>
                <w:szCs w:val="18"/>
                <w:lang w:eastAsia="zh-CN"/>
              </w:rPr>
              <w:t>Ελλειπτικά φύλλα σούστας στον οπίσθιο άξονα.</w:t>
            </w:r>
          </w:p>
        </w:tc>
        <w:tc>
          <w:tcPr>
            <w:tcW w:w="1134" w:type="dxa"/>
            <w:gridSpan w:val="2"/>
          </w:tcPr>
          <w:p w14:paraId="0A314388"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1EF87147"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3C1E8576"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404C3F34" w14:textId="77777777" w:rsidTr="00503E14">
        <w:tc>
          <w:tcPr>
            <w:tcW w:w="568" w:type="dxa"/>
          </w:tcPr>
          <w:p w14:paraId="760C759C" w14:textId="77777777" w:rsidR="003E5C86" w:rsidRPr="003E5C86" w:rsidRDefault="003E5C86" w:rsidP="003E5C86">
            <w:pPr>
              <w:suppressAutoHyphens/>
              <w:spacing w:after="0"/>
              <w:jc w:val="center"/>
              <w:rPr>
                <w:rFonts w:ascii="Calibri" w:hAnsi="Calibri"/>
                <w:color w:val="000000"/>
                <w:sz w:val="18"/>
                <w:szCs w:val="18"/>
                <w:lang w:eastAsia="el-GR"/>
              </w:rPr>
            </w:pPr>
          </w:p>
        </w:tc>
        <w:tc>
          <w:tcPr>
            <w:tcW w:w="4252" w:type="dxa"/>
          </w:tcPr>
          <w:p w14:paraId="5708E2C6" w14:textId="77777777" w:rsidR="003E5C86" w:rsidRPr="003E5C86" w:rsidRDefault="003E5C86" w:rsidP="003E5C86">
            <w:pPr>
              <w:widowControl w:val="0"/>
              <w:suppressAutoHyphens/>
              <w:rPr>
                <w:rFonts w:ascii="Calibri" w:eastAsia="SimSun" w:hAnsi="Calibri"/>
                <w:color w:val="000000"/>
                <w:sz w:val="18"/>
                <w:szCs w:val="18"/>
                <w:lang w:eastAsia="zh-CN" w:bidi="hi-IN"/>
              </w:rPr>
            </w:pPr>
            <w:proofErr w:type="spellStart"/>
            <w:r w:rsidRPr="003E5C86">
              <w:rPr>
                <w:rFonts w:ascii="Calibri" w:hAnsi="Calibri"/>
                <w:sz w:val="18"/>
                <w:szCs w:val="18"/>
                <w:lang w:val="en-GB" w:eastAsia="zh-CN"/>
              </w:rPr>
              <w:t>Αμάξωμ</w:t>
            </w:r>
            <w:proofErr w:type="spellEnd"/>
            <w:r w:rsidRPr="003E5C86">
              <w:rPr>
                <w:rFonts w:ascii="Calibri" w:hAnsi="Calibri"/>
                <w:sz w:val="18"/>
                <w:szCs w:val="18"/>
                <w:lang w:val="en-GB" w:eastAsia="zh-CN"/>
              </w:rPr>
              <w:t>α</w:t>
            </w:r>
          </w:p>
        </w:tc>
        <w:tc>
          <w:tcPr>
            <w:tcW w:w="1134" w:type="dxa"/>
            <w:gridSpan w:val="2"/>
          </w:tcPr>
          <w:p w14:paraId="0AF09E93"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4C001C4F"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3B4AD14D"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34F38843" w14:textId="77777777" w:rsidTr="00503E14">
        <w:tc>
          <w:tcPr>
            <w:tcW w:w="568" w:type="dxa"/>
          </w:tcPr>
          <w:p w14:paraId="48218BA0"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1.2</w:t>
            </w:r>
            <w:r w:rsidRPr="003E5C86">
              <w:rPr>
                <w:rFonts w:ascii="Calibri" w:hAnsi="Calibri"/>
                <w:sz w:val="18"/>
                <w:szCs w:val="18"/>
                <w:lang w:eastAsia="zh-CN"/>
              </w:rPr>
              <w:t>3</w:t>
            </w:r>
          </w:p>
        </w:tc>
        <w:tc>
          <w:tcPr>
            <w:tcW w:w="4252" w:type="dxa"/>
          </w:tcPr>
          <w:p w14:paraId="49F65BE1" w14:textId="77777777" w:rsidR="003E5C86" w:rsidRPr="003E5C86" w:rsidRDefault="003E5C86" w:rsidP="003E5C86">
            <w:pPr>
              <w:widowControl w:val="0"/>
              <w:suppressAutoHyphens/>
              <w:rPr>
                <w:rFonts w:ascii="Calibri" w:eastAsia="SimSun" w:hAnsi="Calibri"/>
                <w:color w:val="000000"/>
                <w:sz w:val="18"/>
                <w:szCs w:val="18"/>
                <w:lang w:eastAsia="zh-CN" w:bidi="hi-IN"/>
              </w:rPr>
            </w:pPr>
            <w:r w:rsidRPr="003E5C86">
              <w:rPr>
                <w:rFonts w:ascii="Calibri" w:hAnsi="Calibri"/>
                <w:sz w:val="18"/>
                <w:szCs w:val="18"/>
                <w:lang w:eastAsia="zh-CN"/>
              </w:rPr>
              <w:t>Το όχημα θα είναι τύπου μικρού λεωφορείου (</w:t>
            </w:r>
            <w:r w:rsidRPr="003E5C86">
              <w:rPr>
                <w:rFonts w:ascii="Calibri" w:hAnsi="Calibri"/>
                <w:sz w:val="18"/>
                <w:szCs w:val="18"/>
                <w:lang w:val="en-GB" w:eastAsia="zh-CN"/>
              </w:rPr>
              <w:t>minibus</w:t>
            </w:r>
            <w:r w:rsidRPr="003E5C86">
              <w:rPr>
                <w:rFonts w:ascii="Calibri" w:hAnsi="Calibri"/>
                <w:sz w:val="18"/>
                <w:szCs w:val="18"/>
                <w:lang w:eastAsia="zh-CN"/>
              </w:rPr>
              <w:t>), σύγχρονο, απολύτως καινούργιο και αμεταχείριστο, αναγνωρισμένου τύπου, κατασκευαστή με καλή φήμη στην Ελλάδα και το εξωτερικό, πρόσφατης κατασκευής μοντέλου από τα πιο εξελιγμένα τεχνολογικά και θα είναι διαμορφωμένο κατάλληλα για τη μεταφορά 18 επιβατών καθήμενων συμπεριλαμβανομένου του οδηγού.</w:t>
            </w:r>
          </w:p>
        </w:tc>
        <w:tc>
          <w:tcPr>
            <w:tcW w:w="1134" w:type="dxa"/>
            <w:gridSpan w:val="2"/>
          </w:tcPr>
          <w:p w14:paraId="0B2FB004"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3F8044CC"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36DC1A8E"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0FF226E1" w14:textId="77777777" w:rsidTr="00503E14">
        <w:tc>
          <w:tcPr>
            <w:tcW w:w="568" w:type="dxa"/>
          </w:tcPr>
          <w:p w14:paraId="7DBF4189"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1.2</w:t>
            </w:r>
            <w:r w:rsidRPr="003E5C86">
              <w:rPr>
                <w:rFonts w:ascii="Calibri" w:hAnsi="Calibri"/>
                <w:sz w:val="18"/>
                <w:szCs w:val="18"/>
                <w:lang w:eastAsia="zh-CN"/>
              </w:rPr>
              <w:t>4</w:t>
            </w:r>
          </w:p>
        </w:tc>
        <w:tc>
          <w:tcPr>
            <w:tcW w:w="4252" w:type="dxa"/>
          </w:tcPr>
          <w:p w14:paraId="2D4224C0" w14:textId="77777777" w:rsidR="003E5C86" w:rsidRPr="003E5C86" w:rsidRDefault="003E5C86" w:rsidP="003E5C86">
            <w:pPr>
              <w:widowControl w:val="0"/>
              <w:suppressAutoHyphens/>
              <w:rPr>
                <w:rFonts w:ascii="Calibri" w:eastAsia="SimSun" w:hAnsi="Calibri"/>
                <w:color w:val="000000"/>
                <w:sz w:val="18"/>
                <w:szCs w:val="18"/>
                <w:lang w:eastAsia="zh-CN" w:bidi="hi-IN"/>
              </w:rPr>
            </w:pPr>
            <w:r w:rsidRPr="003E5C86">
              <w:rPr>
                <w:rFonts w:ascii="Calibri" w:hAnsi="Calibri"/>
                <w:sz w:val="18"/>
                <w:szCs w:val="18"/>
                <w:lang w:eastAsia="zh-CN"/>
              </w:rPr>
              <w:t>Κατά την παράδοσή του να διαθέτει έγκριση τύπου για την κυκλοφορία του στην Ελλάδα και η κατασκευή του να είναι σύμφωνη με τις Ευρωπαϊκές Οδηγίες για τον συγκεκριμένο τύπο οχημάτων.</w:t>
            </w:r>
          </w:p>
        </w:tc>
        <w:tc>
          <w:tcPr>
            <w:tcW w:w="1134" w:type="dxa"/>
            <w:gridSpan w:val="2"/>
          </w:tcPr>
          <w:p w14:paraId="5D889684"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5C032BB4"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00B08BDC"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6AE89FDB" w14:textId="77777777" w:rsidTr="00503E14">
        <w:tc>
          <w:tcPr>
            <w:tcW w:w="568" w:type="dxa"/>
          </w:tcPr>
          <w:p w14:paraId="57CA42CE"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1.2</w:t>
            </w:r>
            <w:r w:rsidRPr="003E5C86">
              <w:rPr>
                <w:rFonts w:ascii="Calibri" w:hAnsi="Calibri"/>
                <w:sz w:val="18"/>
                <w:szCs w:val="18"/>
                <w:lang w:eastAsia="zh-CN"/>
              </w:rPr>
              <w:t>5</w:t>
            </w:r>
          </w:p>
        </w:tc>
        <w:tc>
          <w:tcPr>
            <w:tcW w:w="4252" w:type="dxa"/>
          </w:tcPr>
          <w:p w14:paraId="0571BF9B" w14:textId="77777777" w:rsidR="003E5C86" w:rsidRPr="003E5C86" w:rsidRDefault="003E5C86" w:rsidP="003E5C86">
            <w:pPr>
              <w:widowControl w:val="0"/>
              <w:suppressAutoHyphens/>
              <w:rPr>
                <w:rFonts w:ascii="Calibri" w:eastAsia="SimSun" w:hAnsi="Calibri"/>
                <w:color w:val="000000"/>
                <w:sz w:val="18"/>
                <w:szCs w:val="18"/>
                <w:lang w:eastAsia="zh-CN" w:bidi="hi-IN"/>
              </w:rPr>
            </w:pPr>
            <w:r w:rsidRPr="003E5C86">
              <w:rPr>
                <w:rFonts w:ascii="Calibri" w:hAnsi="Calibri"/>
                <w:sz w:val="18"/>
                <w:szCs w:val="18"/>
                <w:lang w:eastAsia="zh-CN"/>
              </w:rPr>
              <w:t xml:space="preserve">Θα διαθέτει θέσεις οδηγού, δύο συνοδηγών και δεκαπέντε καθήμενων στο πίσω μέρος του οχήματος. </w:t>
            </w:r>
          </w:p>
        </w:tc>
        <w:tc>
          <w:tcPr>
            <w:tcW w:w="1134" w:type="dxa"/>
            <w:gridSpan w:val="2"/>
          </w:tcPr>
          <w:p w14:paraId="77D0422C"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134" w:type="dxa"/>
            <w:gridSpan w:val="2"/>
          </w:tcPr>
          <w:p w14:paraId="0B8779EA"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c>
          <w:tcPr>
            <w:tcW w:w="1418" w:type="dxa"/>
            <w:gridSpan w:val="2"/>
          </w:tcPr>
          <w:p w14:paraId="675CB715" w14:textId="77777777" w:rsidR="003E5C86" w:rsidRPr="003E5C86" w:rsidRDefault="003E5C86" w:rsidP="003E5C86">
            <w:pPr>
              <w:widowControl w:val="0"/>
              <w:suppressAutoHyphens/>
              <w:rPr>
                <w:rFonts w:ascii="Calibri" w:eastAsia="SimSun" w:hAnsi="Calibri"/>
                <w:color w:val="000000"/>
                <w:sz w:val="18"/>
                <w:szCs w:val="18"/>
                <w:lang w:eastAsia="zh-CN" w:bidi="hi-IN"/>
              </w:rPr>
            </w:pPr>
          </w:p>
        </w:tc>
      </w:tr>
      <w:tr w:rsidR="003E5C86" w:rsidRPr="003E5C86" w14:paraId="33C0329C" w14:textId="77777777" w:rsidTr="00503E14">
        <w:tc>
          <w:tcPr>
            <w:tcW w:w="568" w:type="dxa"/>
          </w:tcPr>
          <w:p w14:paraId="79497EBB"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color w:val="000000"/>
                <w:sz w:val="18"/>
                <w:szCs w:val="18"/>
                <w:lang w:eastAsia="el-GR"/>
              </w:rPr>
              <w:t>1.26</w:t>
            </w:r>
          </w:p>
        </w:tc>
        <w:tc>
          <w:tcPr>
            <w:tcW w:w="4252" w:type="dxa"/>
          </w:tcPr>
          <w:p w14:paraId="138FB49D"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Όλες οι θέσεις το οχήματος θα φέρουν ζώνες ασφαλείας.</w:t>
            </w:r>
          </w:p>
        </w:tc>
        <w:tc>
          <w:tcPr>
            <w:tcW w:w="1134" w:type="dxa"/>
            <w:gridSpan w:val="2"/>
          </w:tcPr>
          <w:p w14:paraId="0B109513"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1633A98F"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56FC9A81"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2A119E7B" w14:textId="77777777" w:rsidTr="00503E14">
        <w:tc>
          <w:tcPr>
            <w:tcW w:w="568" w:type="dxa"/>
          </w:tcPr>
          <w:p w14:paraId="6F626C27" w14:textId="77777777" w:rsidR="003E5C86" w:rsidRPr="003E5C86" w:rsidRDefault="003E5C86" w:rsidP="003E5C86">
            <w:pPr>
              <w:suppressAutoHyphens/>
              <w:spacing w:after="0"/>
              <w:jc w:val="both"/>
              <w:rPr>
                <w:rFonts w:ascii="Calibri" w:hAnsi="Calibri"/>
                <w:color w:val="000000"/>
                <w:sz w:val="18"/>
                <w:szCs w:val="18"/>
                <w:lang w:eastAsia="el-GR"/>
              </w:rPr>
            </w:pPr>
            <w:r w:rsidRPr="003E5C86">
              <w:rPr>
                <w:rFonts w:ascii="Calibri" w:hAnsi="Calibri"/>
                <w:sz w:val="18"/>
                <w:szCs w:val="18"/>
                <w:lang w:eastAsia="zh-CN"/>
              </w:rPr>
              <w:t>1.27</w:t>
            </w:r>
          </w:p>
        </w:tc>
        <w:tc>
          <w:tcPr>
            <w:tcW w:w="4252" w:type="dxa"/>
          </w:tcPr>
          <w:p w14:paraId="2DDBFA12"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val="en-GB" w:eastAsia="zh-CN"/>
              </w:rPr>
            </w:pPr>
            <w:proofErr w:type="spellStart"/>
            <w:r w:rsidRPr="003E5C86">
              <w:rPr>
                <w:rFonts w:ascii="Calibri" w:hAnsi="Calibri"/>
                <w:sz w:val="18"/>
                <w:szCs w:val="18"/>
                <w:lang w:val="en-GB" w:eastAsia="zh-CN"/>
              </w:rPr>
              <w:t>Πλευρικές</w:t>
            </w:r>
            <w:proofErr w:type="spellEnd"/>
            <w:r w:rsidRPr="003E5C86">
              <w:rPr>
                <w:rFonts w:ascii="Calibri" w:hAnsi="Calibri"/>
                <w:sz w:val="18"/>
                <w:szCs w:val="18"/>
                <w:lang w:val="en-GB" w:eastAsia="zh-CN"/>
              </w:rPr>
              <w:t xml:space="preserve"> </w:t>
            </w:r>
            <w:proofErr w:type="spellStart"/>
            <w:r w:rsidRPr="003E5C86">
              <w:rPr>
                <w:rFonts w:ascii="Calibri" w:hAnsi="Calibri"/>
                <w:sz w:val="18"/>
                <w:szCs w:val="18"/>
                <w:lang w:val="en-GB" w:eastAsia="zh-CN"/>
              </w:rPr>
              <w:t>θύρες</w:t>
            </w:r>
            <w:proofErr w:type="spellEnd"/>
            <w:r w:rsidRPr="003E5C86">
              <w:rPr>
                <w:rFonts w:ascii="Calibri" w:hAnsi="Calibri"/>
                <w:sz w:val="18"/>
                <w:szCs w:val="18"/>
                <w:lang w:val="en-GB" w:eastAsia="zh-CN"/>
              </w:rPr>
              <w:t xml:space="preserve"> </w:t>
            </w:r>
            <w:proofErr w:type="spellStart"/>
            <w:r w:rsidRPr="003E5C86">
              <w:rPr>
                <w:rFonts w:ascii="Calibri" w:hAnsi="Calibri"/>
                <w:sz w:val="18"/>
                <w:szCs w:val="18"/>
                <w:lang w:val="en-GB" w:eastAsia="zh-CN"/>
              </w:rPr>
              <w:t>οδηγού</w:t>
            </w:r>
            <w:proofErr w:type="spellEnd"/>
            <w:r w:rsidRPr="003E5C86">
              <w:rPr>
                <w:rFonts w:ascii="Calibri" w:hAnsi="Calibri"/>
                <w:sz w:val="18"/>
                <w:szCs w:val="18"/>
                <w:lang w:val="en-GB" w:eastAsia="zh-CN"/>
              </w:rPr>
              <w:t xml:space="preserve">- </w:t>
            </w:r>
            <w:proofErr w:type="spellStart"/>
            <w:r w:rsidRPr="003E5C86">
              <w:rPr>
                <w:rFonts w:ascii="Calibri" w:hAnsi="Calibri"/>
                <w:sz w:val="18"/>
                <w:szCs w:val="18"/>
                <w:lang w:val="en-GB" w:eastAsia="zh-CN"/>
              </w:rPr>
              <w:t>συνοδηγών</w:t>
            </w:r>
            <w:proofErr w:type="spellEnd"/>
            <w:r w:rsidRPr="003E5C86">
              <w:rPr>
                <w:rFonts w:ascii="Calibri" w:hAnsi="Calibri"/>
                <w:sz w:val="18"/>
                <w:szCs w:val="18"/>
                <w:lang w:val="en-GB" w:eastAsia="zh-CN"/>
              </w:rPr>
              <w:t>.</w:t>
            </w:r>
          </w:p>
        </w:tc>
        <w:tc>
          <w:tcPr>
            <w:tcW w:w="1134" w:type="dxa"/>
            <w:gridSpan w:val="2"/>
          </w:tcPr>
          <w:p w14:paraId="6B155F93"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val="en-GB" w:eastAsia="zh-CN"/>
              </w:rPr>
            </w:pPr>
          </w:p>
        </w:tc>
        <w:tc>
          <w:tcPr>
            <w:tcW w:w="1134" w:type="dxa"/>
            <w:gridSpan w:val="2"/>
          </w:tcPr>
          <w:p w14:paraId="2E007ED8"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val="en-GB" w:eastAsia="zh-CN"/>
              </w:rPr>
            </w:pPr>
          </w:p>
        </w:tc>
        <w:tc>
          <w:tcPr>
            <w:tcW w:w="1418" w:type="dxa"/>
            <w:gridSpan w:val="2"/>
          </w:tcPr>
          <w:p w14:paraId="640EE26F"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val="en-GB" w:eastAsia="zh-CN"/>
              </w:rPr>
            </w:pPr>
          </w:p>
        </w:tc>
      </w:tr>
      <w:tr w:rsidR="003E5C86" w:rsidRPr="003E5C86" w14:paraId="03B2691B" w14:textId="77777777" w:rsidTr="00503E14">
        <w:tc>
          <w:tcPr>
            <w:tcW w:w="568" w:type="dxa"/>
          </w:tcPr>
          <w:p w14:paraId="00F9AC94"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1.2</w:t>
            </w:r>
            <w:r w:rsidRPr="003E5C86">
              <w:rPr>
                <w:rFonts w:ascii="Calibri" w:hAnsi="Calibri"/>
                <w:sz w:val="18"/>
                <w:szCs w:val="18"/>
                <w:lang w:eastAsia="zh-CN"/>
              </w:rPr>
              <w:t>8</w:t>
            </w:r>
          </w:p>
        </w:tc>
        <w:tc>
          <w:tcPr>
            <w:tcW w:w="4252" w:type="dxa"/>
          </w:tcPr>
          <w:p w14:paraId="055E5FB8" w14:textId="77777777" w:rsidR="003E5C86" w:rsidRPr="003E5C86" w:rsidRDefault="003E5C86" w:rsidP="003E5C86">
            <w:pPr>
              <w:suppressAutoHyphens/>
              <w:spacing w:after="0"/>
              <w:jc w:val="both"/>
              <w:rPr>
                <w:rFonts w:ascii="Calibri" w:hAnsi="Calibri"/>
                <w:sz w:val="18"/>
                <w:szCs w:val="18"/>
                <w:u w:val="single"/>
                <w:lang w:eastAsia="zh-CN"/>
              </w:rPr>
            </w:pPr>
            <w:r w:rsidRPr="003E5C86">
              <w:rPr>
                <w:rFonts w:ascii="Calibri" w:hAnsi="Calibri"/>
                <w:sz w:val="18"/>
                <w:szCs w:val="18"/>
                <w:lang w:eastAsia="zh-CN"/>
              </w:rPr>
              <w:t>Πλευρική θύρα συρόμενη στη πλευρά του συνοδηγού.</w:t>
            </w:r>
          </w:p>
        </w:tc>
        <w:tc>
          <w:tcPr>
            <w:tcW w:w="1134" w:type="dxa"/>
            <w:gridSpan w:val="2"/>
          </w:tcPr>
          <w:p w14:paraId="108AC0EF" w14:textId="77777777" w:rsidR="003E5C86" w:rsidRPr="003E5C86" w:rsidRDefault="003E5C86" w:rsidP="003E5C86">
            <w:pPr>
              <w:suppressAutoHyphens/>
              <w:spacing w:after="0"/>
              <w:jc w:val="both"/>
              <w:rPr>
                <w:rFonts w:ascii="Calibri" w:hAnsi="Calibri"/>
                <w:sz w:val="18"/>
                <w:szCs w:val="18"/>
                <w:u w:val="single"/>
                <w:lang w:eastAsia="zh-CN"/>
              </w:rPr>
            </w:pPr>
          </w:p>
        </w:tc>
        <w:tc>
          <w:tcPr>
            <w:tcW w:w="1134" w:type="dxa"/>
            <w:gridSpan w:val="2"/>
          </w:tcPr>
          <w:p w14:paraId="36183A71" w14:textId="77777777" w:rsidR="003E5C86" w:rsidRPr="003E5C86" w:rsidRDefault="003E5C86" w:rsidP="003E5C86">
            <w:pPr>
              <w:suppressAutoHyphens/>
              <w:spacing w:after="0"/>
              <w:jc w:val="both"/>
              <w:rPr>
                <w:rFonts w:ascii="Calibri" w:hAnsi="Calibri"/>
                <w:sz w:val="18"/>
                <w:szCs w:val="18"/>
                <w:u w:val="single"/>
                <w:lang w:eastAsia="zh-CN"/>
              </w:rPr>
            </w:pPr>
          </w:p>
        </w:tc>
        <w:tc>
          <w:tcPr>
            <w:tcW w:w="1418" w:type="dxa"/>
            <w:gridSpan w:val="2"/>
          </w:tcPr>
          <w:p w14:paraId="5A86E2AA" w14:textId="77777777" w:rsidR="003E5C86" w:rsidRPr="003E5C86" w:rsidRDefault="003E5C86" w:rsidP="003E5C86">
            <w:pPr>
              <w:suppressAutoHyphens/>
              <w:spacing w:after="0"/>
              <w:jc w:val="both"/>
              <w:rPr>
                <w:rFonts w:ascii="Calibri" w:hAnsi="Calibri"/>
                <w:sz w:val="18"/>
                <w:szCs w:val="18"/>
                <w:u w:val="single"/>
                <w:lang w:eastAsia="zh-CN"/>
              </w:rPr>
            </w:pPr>
          </w:p>
        </w:tc>
      </w:tr>
      <w:tr w:rsidR="003E5C86" w:rsidRPr="003E5C86" w14:paraId="08385320" w14:textId="77777777" w:rsidTr="00503E14">
        <w:tc>
          <w:tcPr>
            <w:tcW w:w="568" w:type="dxa"/>
          </w:tcPr>
          <w:p w14:paraId="6E76E003"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w:t>
            </w:r>
            <w:r w:rsidRPr="003E5C86">
              <w:rPr>
                <w:rFonts w:ascii="Calibri" w:hAnsi="Calibri"/>
                <w:sz w:val="18"/>
                <w:szCs w:val="18"/>
                <w:lang w:eastAsia="zh-CN"/>
              </w:rPr>
              <w:t>29</w:t>
            </w:r>
          </w:p>
        </w:tc>
        <w:tc>
          <w:tcPr>
            <w:tcW w:w="4252" w:type="dxa"/>
          </w:tcPr>
          <w:p w14:paraId="617CBD90" w14:textId="77777777" w:rsidR="003E5C86" w:rsidRPr="003E5C86" w:rsidRDefault="003E5C86" w:rsidP="003E5C86">
            <w:pPr>
              <w:suppressAutoHyphens/>
              <w:spacing w:after="0"/>
              <w:jc w:val="both"/>
              <w:rPr>
                <w:rFonts w:ascii="Calibri" w:hAnsi="Calibri"/>
                <w:sz w:val="18"/>
                <w:szCs w:val="18"/>
                <w:u w:val="single"/>
                <w:lang w:eastAsia="zh-CN"/>
              </w:rPr>
            </w:pPr>
            <w:r w:rsidRPr="003E5C86">
              <w:rPr>
                <w:rFonts w:ascii="Calibri" w:hAnsi="Calibri"/>
                <w:sz w:val="18"/>
                <w:szCs w:val="18"/>
                <w:lang w:eastAsia="zh-CN"/>
              </w:rPr>
              <w:t>Δίφυλλη θύρα με σταθερά παράθυρα στο πίσω μέρος</w:t>
            </w:r>
            <w:r w:rsidRPr="003E5C86">
              <w:rPr>
                <w:rFonts w:ascii="Calibri" w:hAnsi="Calibri"/>
                <w:sz w:val="18"/>
                <w:szCs w:val="18"/>
                <w:u w:val="single"/>
                <w:lang w:eastAsia="zh-CN"/>
              </w:rPr>
              <w:t>.</w:t>
            </w:r>
          </w:p>
        </w:tc>
        <w:tc>
          <w:tcPr>
            <w:tcW w:w="1134" w:type="dxa"/>
            <w:gridSpan w:val="2"/>
          </w:tcPr>
          <w:p w14:paraId="09811B80" w14:textId="77777777" w:rsidR="003E5C86" w:rsidRPr="003E5C86" w:rsidRDefault="003E5C86" w:rsidP="003E5C86">
            <w:pPr>
              <w:suppressAutoHyphens/>
              <w:spacing w:after="0"/>
              <w:jc w:val="both"/>
              <w:rPr>
                <w:rFonts w:ascii="Calibri" w:hAnsi="Calibri"/>
                <w:sz w:val="18"/>
                <w:szCs w:val="18"/>
                <w:lang w:eastAsia="zh-CN"/>
              </w:rPr>
            </w:pPr>
          </w:p>
        </w:tc>
        <w:tc>
          <w:tcPr>
            <w:tcW w:w="1134" w:type="dxa"/>
            <w:gridSpan w:val="2"/>
          </w:tcPr>
          <w:p w14:paraId="3908BD57" w14:textId="77777777" w:rsidR="003E5C86" w:rsidRPr="003E5C86" w:rsidRDefault="003E5C86" w:rsidP="003E5C86">
            <w:pPr>
              <w:suppressAutoHyphens/>
              <w:spacing w:after="0"/>
              <w:jc w:val="both"/>
              <w:rPr>
                <w:rFonts w:ascii="Calibri" w:hAnsi="Calibri"/>
                <w:sz w:val="18"/>
                <w:szCs w:val="18"/>
                <w:lang w:eastAsia="zh-CN"/>
              </w:rPr>
            </w:pPr>
          </w:p>
        </w:tc>
        <w:tc>
          <w:tcPr>
            <w:tcW w:w="1418" w:type="dxa"/>
            <w:gridSpan w:val="2"/>
          </w:tcPr>
          <w:p w14:paraId="1F548328" w14:textId="77777777" w:rsidR="003E5C86" w:rsidRPr="003E5C86" w:rsidRDefault="003E5C86" w:rsidP="003E5C86">
            <w:pPr>
              <w:suppressAutoHyphens/>
              <w:spacing w:after="0"/>
              <w:jc w:val="both"/>
              <w:rPr>
                <w:rFonts w:ascii="Calibri" w:hAnsi="Calibri"/>
                <w:sz w:val="18"/>
                <w:szCs w:val="18"/>
                <w:lang w:eastAsia="zh-CN"/>
              </w:rPr>
            </w:pPr>
          </w:p>
        </w:tc>
      </w:tr>
      <w:tr w:rsidR="003E5C86" w:rsidRPr="003E5C86" w14:paraId="2459CA61" w14:textId="77777777" w:rsidTr="00503E14">
        <w:tc>
          <w:tcPr>
            <w:tcW w:w="568" w:type="dxa"/>
          </w:tcPr>
          <w:p w14:paraId="73D9B1F0"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1.3</w:t>
            </w:r>
            <w:r w:rsidRPr="003E5C86">
              <w:rPr>
                <w:rFonts w:ascii="Calibri" w:hAnsi="Calibri"/>
                <w:sz w:val="18"/>
                <w:szCs w:val="18"/>
                <w:lang w:eastAsia="zh-CN"/>
              </w:rPr>
              <w:t>0</w:t>
            </w:r>
          </w:p>
        </w:tc>
        <w:tc>
          <w:tcPr>
            <w:tcW w:w="4252" w:type="dxa"/>
          </w:tcPr>
          <w:p w14:paraId="018C30B0"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Εταζέρα οροφής στο εσωτερικό του οχήματος</w:t>
            </w:r>
          </w:p>
        </w:tc>
        <w:tc>
          <w:tcPr>
            <w:tcW w:w="1134" w:type="dxa"/>
            <w:gridSpan w:val="2"/>
          </w:tcPr>
          <w:p w14:paraId="7A348402"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4BB94A25"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1E5E57C4"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1D23D966" w14:textId="77777777" w:rsidTr="00503E14">
        <w:tc>
          <w:tcPr>
            <w:tcW w:w="568" w:type="dxa"/>
          </w:tcPr>
          <w:p w14:paraId="23B5AC5A"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color w:val="000000"/>
                <w:sz w:val="18"/>
                <w:szCs w:val="18"/>
                <w:lang w:eastAsia="el-GR"/>
              </w:rPr>
              <w:t>1.31</w:t>
            </w:r>
          </w:p>
        </w:tc>
        <w:tc>
          <w:tcPr>
            <w:tcW w:w="4252" w:type="dxa"/>
          </w:tcPr>
          <w:p w14:paraId="0BA1CC9E"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 xml:space="preserve">Επένδυση δαπέδου σε όλο το μήκος, από εύκολα </w:t>
            </w:r>
            <w:proofErr w:type="spellStart"/>
            <w:r w:rsidRPr="003E5C86">
              <w:rPr>
                <w:rFonts w:ascii="Calibri" w:hAnsi="Calibri"/>
                <w:sz w:val="18"/>
                <w:szCs w:val="18"/>
                <w:lang w:eastAsia="zh-CN"/>
              </w:rPr>
              <w:t>καθαριζόμενο</w:t>
            </w:r>
            <w:proofErr w:type="spellEnd"/>
            <w:r w:rsidRPr="003E5C86">
              <w:rPr>
                <w:rFonts w:ascii="Calibri" w:hAnsi="Calibri"/>
                <w:sz w:val="18"/>
                <w:szCs w:val="18"/>
                <w:lang w:eastAsia="zh-CN"/>
              </w:rPr>
              <w:t xml:space="preserve"> ελαστικό υλικό</w:t>
            </w:r>
          </w:p>
        </w:tc>
        <w:tc>
          <w:tcPr>
            <w:tcW w:w="1134" w:type="dxa"/>
            <w:gridSpan w:val="2"/>
          </w:tcPr>
          <w:p w14:paraId="59338DA8"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29CE5214"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6B2FA041"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145A388C" w14:textId="77777777" w:rsidTr="00503E14">
        <w:tc>
          <w:tcPr>
            <w:tcW w:w="568" w:type="dxa"/>
          </w:tcPr>
          <w:p w14:paraId="0357D43B"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lastRenderedPageBreak/>
              <w:t>1.3</w:t>
            </w:r>
            <w:r w:rsidRPr="003E5C86">
              <w:rPr>
                <w:rFonts w:ascii="Calibri" w:hAnsi="Calibri"/>
                <w:sz w:val="18"/>
                <w:szCs w:val="18"/>
                <w:lang w:eastAsia="zh-CN"/>
              </w:rPr>
              <w:t>2</w:t>
            </w:r>
          </w:p>
        </w:tc>
        <w:tc>
          <w:tcPr>
            <w:tcW w:w="4252" w:type="dxa"/>
          </w:tcPr>
          <w:p w14:paraId="5B759B6C"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 xml:space="preserve">Ανθεκτική υφασμάτινη επένδυση καθισμάτων σκουρόχρωμης απόχρωσης </w:t>
            </w:r>
          </w:p>
        </w:tc>
        <w:tc>
          <w:tcPr>
            <w:tcW w:w="1134" w:type="dxa"/>
            <w:gridSpan w:val="2"/>
          </w:tcPr>
          <w:p w14:paraId="49D85CB8"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0C69DA8F"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53F26003"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72592380" w14:textId="77777777" w:rsidTr="00503E14">
        <w:tc>
          <w:tcPr>
            <w:tcW w:w="568" w:type="dxa"/>
          </w:tcPr>
          <w:p w14:paraId="64380416"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color w:val="000000"/>
                <w:sz w:val="18"/>
                <w:szCs w:val="18"/>
                <w:lang w:eastAsia="el-GR"/>
              </w:rPr>
              <w:t>1.33</w:t>
            </w:r>
          </w:p>
        </w:tc>
        <w:tc>
          <w:tcPr>
            <w:tcW w:w="4252" w:type="dxa"/>
          </w:tcPr>
          <w:p w14:paraId="5401A6CB"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Το όχημα θα είναι τύπου μικρού λεωφορείου (</w:t>
            </w:r>
            <w:r w:rsidRPr="003E5C86">
              <w:rPr>
                <w:rFonts w:ascii="Calibri" w:hAnsi="Calibri"/>
                <w:sz w:val="18"/>
                <w:szCs w:val="18"/>
                <w:lang w:val="en-GB" w:eastAsia="zh-CN"/>
              </w:rPr>
              <w:t>minibus</w:t>
            </w:r>
            <w:r w:rsidRPr="003E5C86">
              <w:rPr>
                <w:rFonts w:ascii="Calibri" w:hAnsi="Calibri"/>
                <w:sz w:val="18"/>
                <w:szCs w:val="18"/>
                <w:lang w:eastAsia="zh-CN"/>
              </w:rPr>
              <w:t>), σύγχρονο, απολύτως καινούργιο και αμεταχείριστο, αναγνωρισμένου τύπου, κατασκευαστή με καλή φήμη στην Ελλάδα και το εξωτερικό, πρόσφατης κατασκευής μοντέλου από τα πιο εξελιγμένα τεχνολογικά και θα είναι διαμορφωμένο κατάλληλα για τη μεταφορά 18 επιβατών καθήμενων συμπεριλαμβανομένου του οδηγού.</w:t>
            </w:r>
          </w:p>
        </w:tc>
        <w:tc>
          <w:tcPr>
            <w:tcW w:w="1134" w:type="dxa"/>
            <w:gridSpan w:val="2"/>
          </w:tcPr>
          <w:p w14:paraId="5E689BAD"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6E292532"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3B84D7D7"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451D57AA" w14:textId="77777777" w:rsidTr="00503E14">
        <w:tc>
          <w:tcPr>
            <w:tcW w:w="568" w:type="dxa"/>
          </w:tcPr>
          <w:p w14:paraId="60B3E1E1"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1.3</w:t>
            </w:r>
            <w:r w:rsidRPr="003E5C86">
              <w:rPr>
                <w:rFonts w:ascii="Calibri" w:hAnsi="Calibri"/>
                <w:sz w:val="18"/>
                <w:szCs w:val="18"/>
                <w:lang w:eastAsia="zh-CN"/>
              </w:rPr>
              <w:t>4</w:t>
            </w:r>
          </w:p>
        </w:tc>
        <w:tc>
          <w:tcPr>
            <w:tcW w:w="4252" w:type="dxa"/>
          </w:tcPr>
          <w:p w14:paraId="6FED62A8"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Συνολικό μήκος οχήματος έως 6,8</w:t>
            </w:r>
            <w:r w:rsidRPr="003E5C86">
              <w:rPr>
                <w:rFonts w:ascii="Calibri" w:hAnsi="Calibri"/>
                <w:sz w:val="18"/>
                <w:szCs w:val="18"/>
                <w:lang w:val="en-GB" w:eastAsia="zh-CN"/>
              </w:rPr>
              <w:t>m</w:t>
            </w:r>
          </w:p>
        </w:tc>
        <w:tc>
          <w:tcPr>
            <w:tcW w:w="1134" w:type="dxa"/>
            <w:gridSpan w:val="2"/>
          </w:tcPr>
          <w:p w14:paraId="00EEB2C8"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604D5DEC"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13191A94"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32973C4E" w14:textId="77777777" w:rsidTr="00503E14">
        <w:tc>
          <w:tcPr>
            <w:tcW w:w="568" w:type="dxa"/>
          </w:tcPr>
          <w:p w14:paraId="11B8DB91"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1.3</w:t>
            </w:r>
            <w:r w:rsidRPr="003E5C86">
              <w:rPr>
                <w:rFonts w:ascii="Calibri" w:hAnsi="Calibri"/>
                <w:sz w:val="18"/>
                <w:szCs w:val="18"/>
                <w:lang w:eastAsia="zh-CN"/>
              </w:rPr>
              <w:t>5</w:t>
            </w:r>
          </w:p>
        </w:tc>
        <w:tc>
          <w:tcPr>
            <w:tcW w:w="4252" w:type="dxa"/>
          </w:tcPr>
          <w:p w14:paraId="7BCC1619"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 xml:space="preserve">Χρωματισμός από το διαθέσιμο </w:t>
            </w:r>
            <w:proofErr w:type="spellStart"/>
            <w:r w:rsidRPr="003E5C86">
              <w:rPr>
                <w:rFonts w:ascii="Calibri" w:hAnsi="Calibri"/>
                <w:sz w:val="18"/>
                <w:szCs w:val="18"/>
                <w:lang w:eastAsia="zh-CN"/>
              </w:rPr>
              <w:t>χρωματολόγιο</w:t>
            </w:r>
            <w:proofErr w:type="spellEnd"/>
            <w:r w:rsidRPr="003E5C86">
              <w:rPr>
                <w:rFonts w:ascii="Calibri" w:hAnsi="Calibri"/>
                <w:sz w:val="18"/>
                <w:szCs w:val="18"/>
                <w:lang w:eastAsia="zh-CN"/>
              </w:rPr>
              <w:t xml:space="preserve"> του κατασκευαστή</w:t>
            </w:r>
          </w:p>
        </w:tc>
        <w:tc>
          <w:tcPr>
            <w:tcW w:w="1134" w:type="dxa"/>
            <w:gridSpan w:val="2"/>
          </w:tcPr>
          <w:p w14:paraId="5F78C7C6"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3794D929"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645BD8C0"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0E3621E2" w14:textId="77777777" w:rsidTr="00503E14">
        <w:tc>
          <w:tcPr>
            <w:tcW w:w="568" w:type="dxa"/>
          </w:tcPr>
          <w:p w14:paraId="6EF14E28"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eastAsia="zh-CN"/>
              </w:rPr>
              <w:t xml:space="preserve"> </w:t>
            </w:r>
          </w:p>
        </w:tc>
        <w:tc>
          <w:tcPr>
            <w:tcW w:w="4252" w:type="dxa"/>
          </w:tcPr>
          <w:p w14:paraId="3A503BDC"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roofErr w:type="spellStart"/>
            <w:r w:rsidRPr="003E5C86">
              <w:rPr>
                <w:rFonts w:ascii="Calibri" w:hAnsi="Calibri"/>
                <w:sz w:val="18"/>
                <w:szCs w:val="18"/>
                <w:lang w:val="en-GB" w:eastAsia="zh-CN"/>
              </w:rPr>
              <w:t>Εξο</w:t>
            </w:r>
            <w:proofErr w:type="spellEnd"/>
            <w:r w:rsidRPr="003E5C86">
              <w:rPr>
                <w:rFonts w:ascii="Calibri" w:hAnsi="Calibri"/>
                <w:sz w:val="18"/>
                <w:szCs w:val="18"/>
                <w:lang w:val="en-GB" w:eastAsia="zh-CN"/>
              </w:rPr>
              <w:t xml:space="preserve">πλισμός- </w:t>
            </w:r>
            <w:proofErr w:type="spellStart"/>
            <w:r w:rsidRPr="003E5C86">
              <w:rPr>
                <w:rFonts w:ascii="Calibri" w:hAnsi="Calibri"/>
                <w:sz w:val="18"/>
                <w:szCs w:val="18"/>
                <w:lang w:val="en-GB" w:eastAsia="zh-CN"/>
              </w:rPr>
              <w:t>Ασφάλει</w:t>
            </w:r>
            <w:proofErr w:type="spellEnd"/>
            <w:r w:rsidRPr="003E5C86">
              <w:rPr>
                <w:rFonts w:ascii="Calibri" w:hAnsi="Calibri"/>
                <w:sz w:val="18"/>
                <w:szCs w:val="18"/>
                <w:lang w:val="en-GB" w:eastAsia="zh-CN"/>
              </w:rPr>
              <w:t>α</w:t>
            </w:r>
          </w:p>
        </w:tc>
        <w:tc>
          <w:tcPr>
            <w:tcW w:w="1134" w:type="dxa"/>
            <w:gridSpan w:val="2"/>
          </w:tcPr>
          <w:p w14:paraId="33152CFB"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4E6B6CA7"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0A3429D9"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08E8DE63" w14:textId="77777777" w:rsidTr="00503E14">
        <w:tc>
          <w:tcPr>
            <w:tcW w:w="568" w:type="dxa"/>
          </w:tcPr>
          <w:p w14:paraId="4DBE897B"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1.3</w:t>
            </w:r>
            <w:r w:rsidRPr="003E5C86">
              <w:rPr>
                <w:rFonts w:ascii="Calibri" w:hAnsi="Calibri"/>
                <w:sz w:val="18"/>
                <w:szCs w:val="18"/>
                <w:lang w:eastAsia="zh-CN"/>
              </w:rPr>
              <w:t>6</w:t>
            </w:r>
          </w:p>
        </w:tc>
        <w:tc>
          <w:tcPr>
            <w:tcW w:w="4252" w:type="dxa"/>
          </w:tcPr>
          <w:p w14:paraId="21AD1E3C"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 xml:space="preserve">Το όχημα θα διαθέτει </w:t>
            </w:r>
            <w:proofErr w:type="spellStart"/>
            <w:r w:rsidRPr="003E5C86">
              <w:rPr>
                <w:rFonts w:ascii="Calibri" w:hAnsi="Calibri"/>
                <w:sz w:val="18"/>
                <w:szCs w:val="18"/>
                <w:lang w:eastAsia="zh-CN"/>
              </w:rPr>
              <w:t>κατ΄ελάχιστον</w:t>
            </w:r>
            <w:proofErr w:type="spellEnd"/>
            <w:r w:rsidRPr="003E5C86">
              <w:rPr>
                <w:rFonts w:ascii="Calibri" w:hAnsi="Calibri"/>
                <w:sz w:val="18"/>
                <w:szCs w:val="18"/>
                <w:lang w:eastAsia="zh-CN"/>
              </w:rPr>
              <w:t xml:space="preserve"> σύστημα </w:t>
            </w:r>
            <w:proofErr w:type="spellStart"/>
            <w:r w:rsidRPr="003E5C86">
              <w:rPr>
                <w:rFonts w:ascii="Calibri" w:hAnsi="Calibri"/>
                <w:sz w:val="18"/>
                <w:szCs w:val="18"/>
                <w:lang w:eastAsia="zh-CN"/>
              </w:rPr>
              <w:t>αντιμπλοκαρίσματος</w:t>
            </w:r>
            <w:proofErr w:type="spellEnd"/>
            <w:r w:rsidRPr="003E5C86">
              <w:rPr>
                <w:rFonts w:ascii="Calibri" w:hAnsi="Calibri"/>
                <w:sz w:val="18"/>
                <w:szCs w:val="18"/>
                <w:lang w:eastAsia="zh-CN"/>
              </w:rPr>
              <w:t xml:space="preserve"> των φρένων με ηλεκτρονική κατανομή πέδησης (</w:t>
            </w:r>
            <w:r w:rsidRPr="003E5C86">
              <w:rPr>
                <w:rFonts w:ascii="Calibri" w:hAnsi="Calibri"/>
                <w:sz w:val="18"/>
                <w:szCs w:val="18"/>
                <w:lang w:val="en-GB" w:eastAsia="zh-CN"/>
              </w:rPr>
              <w:t>ABS</w:t>
            </w:r>
            <w:r w:rsidRPr="003E5C86">
              <w:rPr>
                <w:rFonts w:ascii="Calibri" w:hAnsi="Calibri"/>
                <w:sz w:val="18"/>
                <w:szCs w:val="18"/>
                <w:lang w:eastAsia="zh-CN"/>
              </w:rPr>
              <w:t xml:space="preserve"> με </w:t>
            </w:r>
            <w:r w:rsidRPr="003E5C86">
              <w:rPr>
                <w:rFonts w:ascii="Calibri" w:hAnsi="Calibri"/>
                <w:sz w:val="18"/>
                <w:szCs w:val="18"/>
                <w:lang w:val="en-GB" w:eastAsia="zh-CN"/>
              </w:rPr>
              <w:t>EBD</w:t>
            </w:r>
            <w:r w:rsidRPr="003E5C86">
              <w:rPr>
                <w:rFonts w:ascii="Calibri" w:hAnsi="Calibri"/>
                <w:sz w:val="18"/>
                <w:szCs w:val="18"/>
                <w:lang w:eastAsia="zh-CN"/>
              </w:rPr>
              <w:t>), ηλεκτρονικό σύστημα ευστάθειας (</w:t>
            </w:r>
            <w:r w:rsidRPr="003E5C86">
              <w:rPr>
                <w:rFonts w:ascii="Calibri" w:hAnsi="Calibri"/>
                <w:sz w:val="18"/>
                <w:szCs w:val="18"/>
                <w:lang w:val="en-GB" w:eastAsia="zh-CN"/>
              </w:rPr>
              <w:t>ESC</w:t>
            </w:r>
            <w:r w:rsidRPr="003E5C86">
              <w:rPr>
                <w:rFonts w:ascii="Calibri" w:hAnsi="Calibri"/>
                <w:sz w:val="18"/>
                <w:szCs w:val="18"/>
                <w:lang w:eastAsia="zh-CN"/>
              </w:rPr>
              <w:t>), υποβοήθηση εκκίνησης στην ανηφόρα (</w:t>
            </w:r>
            <w:r w:rsidRPr="003E5C86">
              <w:rPr>
                <w:rFonts w:ascii="Calibri" w:hAnsi="Calibri"/>
                <w:sz w:val="18"/>
                <w:szCs w:val="18"/>
                <w:lang w:val="en-GB" w:eastAsia="zh-CN"/>
              </w:rPr>
              <w:t>HSA</w:t>
            </w:r>
            <w:r w:rsidRPr="003E5C86">
              <w:rPr>
                <w:rFonts w:ascii="Calibri" w:hAnsi="Calibri"/>
                <w:sz w:val="18"/>
                <w:szCs w:val="18"/>
                <w:lang w:eastAsia="zh-CN"/>
              </w:rPr>
              <w:t>), σύστημα αντιστρεπτικής ευστάθειας (</w:t>
            </w:r>
            <w:r w:rsidRPr="003E5C86">
              <w:rPr>
                <w:rFonts w:ascii="Calibri" w:hAnsi="Calibri"/>
                <w:sz w:val="18"/>
                <w:szCs w:val="18"/>
                <w:lang w:val="en-GB" w:eastAsia="zh-CN"/>
              </w:rPr>
              <w:t>RSC</w:t>
            </w:r>
            <w:r w:rsidRPr="003E5C86">
              <w:rPr>
                <w:rFonts w:ascii="Calibri" w:hAnsi="Calibri"/>
                <w:sz w:val="18"/>
                <w:szCs w:val="18"/>
                <w:lang w:eastAsia="zh-CN"/>
              </w:rPr>
              <w:t>) και υποβοήθηση των φρένων στο απότομο φρενάρισμα (ΕΒΑ).</w:t>
            </w:r>
          </w:p>
        </w:tc>
        <w:tc>
          <w:tcPr>
            <w:tcW w:w="1134" w:type="dxa"/>
            <w:gridSpan w:val="2"/>
          </w:tcPr>
          <w:p w14:paraId="096DA284"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4E0056B4"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7E0B0C6E"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788B16FA" w14:textId="77777777" w:rsidTr="00503E14">
        <w:tc>
          <w:tcPr>
            <w:tcW w:w="568" w:type="dxa"/>
          </w:tcPr>
          <w:p w14:paraId="68A82A58"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color w:val="000000"/>
                <w:sz w:val="18"/>
                <w:szCs w:val="18"/>
                <w:lang w:eastAsia="el-GR"/>
              </w:rPr>
              <w:t>1.37</w:t>
            </w:r>
          </w:p>
        </w:tc>
        <w:tc>
          <w:tcPr>
            <w:tcW w:w="4252" w:type="dxa"/>
          </w:tcPr>
          <w:p w14:paraId="166D5C85"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roofErr w:type="spellStart"/>
            <w:r w:rsidRPr="003E5C86">
              <w:rPr>
                <w:rFonts w:ascii="Calibri" w:hAnsi="Calibri"/>
                <w:sz w:val="18"/>
                <w:szCs w:val="18"/>
                <w:lang w:val="en-GB" w:eastAsia="zh-CN"/>
              </w:rPr>
              <w:t>Αερόσ</w:t>
            </w:r>
            <w:proofErr w:type="spellEnd"/>
            <w:r w:rsidRPr="003E5C86">
              <w:rPr>
                <w:rFonts w:ascii="Calibri" w:hAnsi="Calibri"/>
                <w:sz w:val="18"/>
                <w:szCs w:val="18"/>
                <w:lang w:val="en-GB" w:eastAsia="zh-CN"/>
              </w:rPr>
              <w:t xml:space="preserve">ακοι </w:t>
            </w:r>
            <w:proofErr w:type="spellStart"/>
            <w:r w:rsidRPr="003E5C86">
              <w:rPr>
                <w:rFonts w:ascii="Calibri" w:hAnsi="Calibri"/>
                <w:sz w:val="18"/>
                <w:szCs w:val="18"/>
                <w:lang w:val="en-GB" w:eastAsia="zh-CN"/>
              </w:rPr>
              <w:t>οδηγού</w:t>
            </w:r>
            <w:proofErr w:type="spellEnd"/>
            <w:r w:rsidRPr="003E5C86">
              <w:rPr>
                <w:rFonts w:ascii="Calibri" w:hAnsi="Calibri"/>
                <w:sz w:val="18"/>
                <w:szCs w:val="18"/>
                <w:lang w:val="en-GB" w:eastAsia="zh-CN"/>
              </w:rPr>
              <w:t xml:space="preserve"> &amp; </w:t>
            </w:r>
            <w:proofErr w:type="spellStart"/>
            <w:r w:rsidRPr="003E5C86">
              <w:rPr>
                <w:rFonts w:ascii="Calibri" w:hAnsi="Calibri"/>
                <w:sz w:val="18"/>
                <w:szCs w:val="18"/>
                <w:lang w:val="en-GB" w:eastAsia="zh-CN"/>
              </w:rPr>
              <w:t>συνοδηγού</w:t>
            </w:r>
            <w:proofErr w:type="spellEnd"/>
          </w:p>
        </w:tc>
        <w:tc>
          <w:tcPr>
            <w:tcW w:w="1134" w:type="dxa"/>
            <w:gridSpan w:val="2"/>
          </w:tcPr>
          <w:p w14:paraId="7C831907"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4C642305"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38A04BDC"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76B03F79" w14:textId="77777777" w:rsidTr="00503E14">
        <w:tc>
          <w:tcPr>
            <w:tcW w:w="568" w:type="dxa"/>
          </w:tcPr>
          <w:p w14:paraId="0AFD6FC8"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1.3</w:t>
            </w:r>
            <w:r w:rsidRPr="003E5C86">
              <w:rPr>
                <w:rFonts w:ascii="Calibri" w:hAnsi="Calibri"/>
                <w:sz w:val="18"/>
                <w:szCs w:val="18"/>
                <w:lang w:eastAsia="zh-CN"/>
              </w:rPr>
              <w:t>8</w:t>
            </w:r>
          </w:p>
        </w:tc>
        <w:tc>
          <w:tcPr>
            <w:tcW w:w="4252" w:type="dxa"/>
          </w:tcPr>
          <w:p w14:paraId="37B601FB"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u w:val="single"/>
                <w:lang w:eastAsia="zh-CN"/>
              </w:rPr>
            </w:pPr>
            <w:r w:rsidRPr="003E5C86">
              <w:rPr>
                <w:rFonts w:ascii="Calibri" w:hAnsi="Calibri"/>
                <w:sz w:val="18"/>
                <w:szCs w:val="18"/>
                <w:lang w:eastAsia="zh-CN"/>
              </w:rPr>
              <w:t>Ζώνες ασφαλείας  3 σημείων με αδρανειακό μηχανισμό σε όλες τις θέσεις.</w:t>
            </w:r>
          </w:p>
        </w:tc>
        <w:tc>
          <w:tcPr>
            <w:tcW w:w="1134" w:type="dxa"/>
            <w:gridSpan w:val="2"/>
          </w:tcPr>
          <w:p w14:paraId="5C76C81C"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u w:val="single"/>
                <w:lang w:eastAsia="zh-CN"/>
              </w:rPr>
            </w:pPr>
          </w:p>
        </w:tc>
        <w:tc>
          <w:tcPr>
            <w:tcW w:w="1134" w:type="dxa"/>
            <w:gridSpan w:val="2"/>
          </w:tcPr>
          <w:p w14:paraId="53E7B06A"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u w:val="single"/>
                <w:lang w:eastAsia="zh-CN"/>
              </w:rPr>
            </w:pPr>
          </w:p>
        </w:tc>
        <w:tc>
          <w:tcPr>
            <w:tcW w:w="1418" w:type="dxa"/>
            <w:gridSpan w:val="2"/>
          </w:tcPr>
          <w:p w14:paraId="7A67AEF7"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u w:val="single"/>
                <w:lang w:eastAsia="zh-CN"/>
              </w:rPr>
            </w:pPr>
          </w:p>
        </w:tc>
      </w:tr>
      <w:tr w:rsidR="003E5C86" w:rsidRPr="003E5C86" w14:paraId="624C864A" w14:textId="77777777" w:rsidTr="00503E14">
        <w:tc>
          <w:tcPr>
            <w:tcW w:w="568" w:type="dxa"/>
          </w:tcPr>
          <w:p w14:paraId="62800E00"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eastAsia="zh-CN"/>
              </w:rPr>
              <w:t xml:space="preserve"> </w:t>
            </w:r>
          </w:p>
        </w:tc>
        <w:tc>
          <w:tcPr>
            <w:tcW w:w="4252" w:type="dxa"/>
          </w:tcPr>
          <w:p w14:paraId="65A5F861"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roofErr w:type="spellStart"/>
            <w:r w:rsidRPr="003E5C86">
              <w:rPr>
                <w:rFonts w:ascii="Calibri" w:hAnsi="Calibri"/>
                <w:sz w:val="18"/>
                <w:szCs w:val="18"/>
                <w:lang w:val="en-GB" w:eastAsia="zh-CN"/>
              </w:rPr>
              <w:t>Εγγύηση</w:t>
            </w:r>
            <w:proofErr w:type="spellEnd"/>
            <w:r w:rsidRPr="003E5C86">
              <w:rPr>
                <w:rFonts w:ascii="Calibri" w:hAnsi="Calibri"/>
                <w:sz w:val="18"/>
                <w:szCs w:val="18"/>
                <w:lang w:val="en-GB" w:eastAsia="zh-CN"/>
              </w:rPr>
              <w:t xml:space="preserve"> -Υπ</w:t>
            </w:r>
            <w:proofErr w:type="spellStart"/>
            <w:r w:rsidRPr="003E5C86">
              <w:rPr>
                <w:rFonts w:ascii="Calibri" w:hAnsi="Calibri"/>
                <w:sz w:val="18"/>
                <w:szCs w:val="18"/>
                <w:lang w:val="en-GB" w:eastAsia="zh-CN"/>
              </w:rPr>
              <w:t>οστήριξη</w:t>
            </w:r>
            <w:proofErr w:type="spellEnd"/>
            <w:r w:rsidRPr="003E5C86">
              <w:rPr>
                <w:rFonts w:ascii="Calibri" w:hAnsi="Calibri"/>
                <w:sz w:val="18"/>
                <w:szCs w:val="18"/>
                <w:lang w:val="en-GB" w:eastAsia="zh-CN"/>
              </w:rPr>
              <w:t xml:space="preserve"> -Χρόνος πα</w:t>
            </w:r>
            <w:proofErr w:type="spellStart"/>
            <w:r w:rsidRPr="003E5C86">
              <w:rPr>
                <w:rFonts w:ascii="Calibri" w:hAnsi="Calibri"/>
                <w:sz w:val="18"/>
                <w:szCs w:val="18"/>
                <w:lang w:val="en-GB" w:eastAsia="zh-CN"/>
              </w:rPr>
              <w:t>ράδοσης</w:t>
            </w:r>
            <w:proofErr w:type="spellEnd"/>
          </w:p>
        </w:tc>
        <w:tc>
          <w:tcPr>
            <w:tcW w:w="1134" w:type="dxa"/>
            <w:gridSpan w:val="2"/>
          </w:tcPr>
          <w:p w14:paraId="2B368E09"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66F3BF37"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2FFB99EB"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1DE161B9" w14:textId="77777777" w:rsidTr="00503E14">
        <w:tc>
          <w:tcPr>
            <w:tcW w:w="568" w:type="dxa"/>
          </w:tcPr>
          <w:p w14:paraId="2CC8AE62"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1.3</w:t>
            </w:r>
            <w:r w:rsidRPr="003E5C86">
              <w:rPr>
                <w:rFonts w:ascii="Calibri" w:hAnsi="Calibri"/>
                <w:sz w:val="18"/>
                <w:szCs w:val="18"/>
                <w:lang w:eastAsia="zh-CN"/>
              </w:rPr>
              <w:t>9</w:t>
            </w:r>
          </w:p>
        </w:tc>
        <w:tc>
          <w:tcPr>
            <w:tcW w:w="4252" w:type="dxa"/>
          </w:tcPr>
          <w:p w14:paraId="29D6B5DA"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Εγγύηση καλής λειτουργίας τουλάχιστον 2 ετών.</w:t>
            </w:r>
          </w:p>
        </w:tc>
        <w:tc>
          <w:tcPr>
            <w:tcW w:w="1134" w:type="dxa"/>
            <w:gridSpan w:val="2"/>
          </w:tcPr>
          <w:p w14:paraId="2D0B3447"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21E15798"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5CEA26DA"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35DB928D" w14:textId="77777777" w:rsidTr="00503E14">
        <w:tc>
          <w:tcPr>
            <w:tcW w:w="568" w:type="dxa"/>
          </w:tcPr>
          <w:p w14:paraId="6A6EB897"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color w:val="000000"/>
                <w:sz w:val="18"/>
                <w:szCs w:val="18"/>
                <w:lang w:eastAsia="el-GR"/>
              </w:rPr>
              <w:t>1.40</w:t>
            </w:r>
          </w:p>
        </w:tc>
        <w:tc>
          <w:tcPr>
            <w:tcW w:w="4252" w:type="dxa"/>
          </w:tcPr>
          <w:p w14:paraId="34AC7683"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roofErr w:type="spellStart"/>
            <w:r w:rsidRPr="003E5C86">
              <w:rPr>
                <w:rFonts w:ascii="Calibri" w:hAnsi="Calibri"/>
                <w:sz w:val="18"/>
                <w:szCs w:val="18"/>
                <w:lang w:val="en-GB" w:eastAsia="zh-CN"/>
              </w:rPr>
              <w:t>Εγγύηση</w:t>
            </w:r>
            <w:proofErr w:type="spellEnd"/>
            <w:r w:rsidRPr="003E5C86">
              <w:rPr>
                <w:rFonts w:ascii="Calibri" w:hAnsi="Calibri"/>
                <w:sz w:val="18"/>
                <w:szCs w:val="18"/>
                <w:lang w:val="en-GB" w:eastAsia="zh-CN"/>
              </w:rPr>
              <w:t xml:space="preserve"> βα</w:t>
            </w:r>
            <w:proofErr w:type="spellStart"/>
            <w:r w:rsidRPr="003E5C86">
              <w:rPr>
                <w:rFonts w:ascii="Calibri" w:hAnsi="Calibri"/>
                <w:sz w:val="18"/>
                <w:szCs w:val="18"/>
                <w:lang w:val="en-GB" w:eastAsia="zh-CN"/>
              </w:rPr>
              <w:t>φής</w:t>
            </w:r>
            <w:proofErr w:type="spellEnd"/>
            <w:r w:rsidRPr="003E5C86">
              <w:rPr>
                <w:rFonts w:ascii="Calibri" w:hAnsi="Calibri"/>
                <w:sz w:val="18"/>
                <w:szCs w:val="18"/>
                <w:lang w:val="en-GB" w:eastAsia="zh-CN"/>
              </w:rPr>
              <w:t xml:space="preserve"> </w:t>
            </w:r>
            <w:proofErr w:type="spellStart"/>
            <w:r w:rsidRPr="003E5C86">
              <w:rPr>
                <w:rFonts w:ascii="Calibri" w:hAnsi="Calibri"/>
                <w:sz w:val="18"/>
                <w:szCs w:val="18"/>
                <w:lang w:val="en-GB" w:eastAsia="zh-CN"/>
              </w:rPr>
              <w:t>τουλάχιστον</w:t>
            </w:r>
            <w:proofErr w:type="spellEnd"/>
            <w:r w:rsidRPr="003E5C86">
              <w:rPr>
                <w:rFonts w:ascii="Calibri" w:hAnsi="Calibri"/>
                <w:sz w:val="18"/>
                <w:szCs w:val="18"/>
                <w:lang w:val="en-GB" w:eastAsia="zh-CN"/>
              </w:rPr>
              <w:t xml:space="preserve"> 2 </w:t>
            </w:r>
            <w:proofErr w:type="spellStart"/>
            <w:r w:rsidRPr="003E5C86">
              <w:rPr>
                <w:rFonts w:ascii="Calibri" w:hAnsi="Calibri"/>
                <w:sz w:val="18"/>
                <w:szCs w:val="18"/>
                <w:lang w:val="en-GB" w:eastAsia="zh-CN"/>
              </w:rPr>
              <w:t>ετών</w:t>
            </w:r>
            <w:proofErr w:type="spellEnd"/>
            <w:r w:rsidRPr="003E5C86">
              <w:rPr>
                <w:rFonts w:ascii="Calibri" w:hAnsi="Calibri"/>
                <w:sz w:val="18"/>
                <w:szCs w:val="18"/>
                <w:lang w:val="en-GB" w:eastAsia="zh-CN"/>
              </w:rPr>
              <w:t>.</w:t>
            </w:r>
          </w:p>
        </w:tc>
        <w:tc>
          <w:tcPr>
            <w:tcW w:w="1134" w:type="dxa"/>
            <w:gridSpan w:val="2"/>
          </w:tcPr>
          <w:p w14:paraId="574B4A84"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7E769C5D"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2759AA00"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0989DD18" w14:textId="77777777" w:rsidTr="00503E14">
        <w:tc>
          <w:tcPr>
            <w:tcW w:w="568" w:type="dxa"/>
          </w:tcPr>
          <w:p w14:paraId="4391E8D0"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w:t>
            </w:r>
            <w:r w:rsidRPr="003E5C86">
              <w:rPr>
                <w:rFonts w:ascii="Calibri" w:hAnsi="Calibri"/>
                <w:sz w:val="18"/>
                <w:szCs w:val="18"/>
                <w:lang w:eastAsia="zh-CN"/>
              </w:rPr>
              <w:t>41</w:t>
            </w:r>
          </w:p>
        </w:tc>
        <w:tc>
          <w:tcPr>
            <w:tcW w:w="4252" w:type="dxa"/>
          </w:tcPr>
          <w:p w14:paraId="4F9D593D"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Εγγύηση προστασίας κατά της διάτρησης τουλάχιστον  8 ετών.</w:t>
            </w:r>
          </w:p>
        </w:tc>
        <w:tc>
          <w:tcPr>
            <w:tcW w:w="1134" w:type="dxa"/>
            <w:gridSpan w:val="2"/>
          </w:tcPr>
          <w:p w14:paraId="627565A8"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4CC9B878"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71B6B6A5"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68527941" w14:textId="77777777" w:rsidTr="00503E14">
        <w:tc>
          <w:tcPr>
            <w:tcW w:w="568" w:type="dxa"/>
          </w:tcPr>
          <w:p w14:paraId="08F38CA8"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sz w:val="18"/>
                <w:szCs w:val="18"/>
                <w:lang w:val="en-GB" w:eastAsia="zh-CN"/>
              </w:rPr>
              <w:t>1.4</w:t>
            </w:r>
            <w:r w:rsidRPr="003E5C86">
              <w:rPr>
                <w:rFonts w:ascii="Calibri" w:hAnsi="Calibri"/>
                <w:sz w:val="18"/>
                <w:szCs w:val="18"/>
                <w:lang w:eastAsia="zh-CN"/>
              </w:rPr>
              <w:t>2</w:t>
            </w:r>
          </w:p>
        </w:tc>
        <w:tc>
          <w:tcPr>
            <w:tcW w:w="4252" w:type="dxa"/>
          </w:tcPr>
          <w:p w14:paraId="0267BF95"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 xml:space="preserve">Υποστήριξη οχήματος για </w:t>
            </w:r>
            <w:r w:rsidRPr="003E5C86">
              <w:rPr>
                <w:rFonts w:ascii="Calibri" w:hAnsi="Calibri"/>
                <w:sz w:val="18"/>
                <w:szCs w:val="18"/>
                <w:lang w:val="en-GB" w:eastAsia="zh-CN"/>
              </w:rPr>
              <w:t>service</w:t>
            </w:r>
            <w:r w:rsidRPr="003E5C86">
              <w:rPr>
                <w:rFonts w:ascii="Calibri" w:hAnsi="Calibri"/>
                <w:sz w:val="18"/>
                <w:szCs w:val="18"/>
                <w:lang w:eastAsia="zh-CN"/>
              </w:rPr>
              <w:t xml:space="preserve"> &amp; ανταλλακτικά τουλάχιστον 8 ετών.</w:t>
            </w:r>
          </w:p>
        </w:tc>
        <w:tc>
          <w:tcPr>
            <w:tcW w:w="1134" w:type="dxa"/>
            <w:gridSpan w:val="2"/>
          </w:tcPr>
          <w:p w14:paraId="612D7398"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27B87E77"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6BD86974"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tr w:rsidR="003E5C86" w:rsidRPr="003E5C86" w14:paraId="3FBAE5C8" w14:textId="77777777" w:rsidTr="00503E14">
        <w:tc>
          <w:tcPr>
            <w:tcW w:w="568" w:type="dxa"/>
          </w:tcPr>
          <w:p w14:paraId="3F02A507" w14:textId="77777777" w:rsidR="003E5C86" w:rsidRPr="003E5C86" w:rsidRDefault="003E5C86" w:rsidP="003E5C86">
            <w:pPr>
              <w:suppressAutoHyphens/>
              <w:spacing w:after="0"/>
              <w:jc w:val="center"/>
              <w:rPr>
                <w:rFonts w:ascii="Calibri" w:hAnsi="Calibri"/>
                <w:color w:val="000000"/>
                <w:sz w:val="18"/>
                <w:szCs w:val="18"/>
                <w:lang w:eastAsia="el-GR"/>
              </w:rPr>
            </w:pPr>
            <w:r w:rsidRPr="003E5C86">
              <w:rPr>
                <w:rFonts w:ascii="Calibri" w:hAnsi="Calibri"/>
                <w:color w:val="000000"/>
                <w:sz w:val="18"/>
                <w:szCs w:val="18"/>
                <w:lang w:eastAsia="el-GR"/>
              </w:rPr>
              <w:t>1.43</w:t>
            </w:r>
          </w:p>
        </w:tc>
        <w:tc>
          <w:tcPr>
            <w:tcW w:w="4252" w:type="dxa"/>
          </w:tcPr>
          <w:p w14:paraId="6381E564"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r w:rsidRPr="003E5C86">
              <w:rPr>
                <w:rFonts w:ascii="Calibri" w:hAnsi="Calibri"/>
                <w:sz w:val="18"/>
                <w:szCs w:val="18"/>
                <w:lang w:eastAsia="zh-CN"/>
              </w:rPr>
              <w:t>Χρόνος παράδοσης οχήματος έως 12 μήνες.</w:t>
            </w:r>
          </w:p>
        </w:tc>
        <w:tc>
          <w:tcPr>
            <w:tcW w:w="1134" w:type="dxa"/>
            <w:gridSpan w:val="2"/>
          </w:tcPr>
          <w:p w14:paraId="094A2418"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134" w:type="dxa"/>
            <w:gridSpan w:val="2"/>
          </w:tcPr>
          <w:p w14:paraId="7C575C5F"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c>
          <w:tcPr>
            <w:tcW w:w="1418" w:type="dxa"/>
            <w:gridSpan w:val="2"/>
          </w:tcPr>
          <w:p w14:paraId="3E7F966F" w14:textId="77777777" w:rsidR="003E5C86" w:rsidRPr="003E5C86" w:rsidRDefault="003E5C86" w:rsidP="003E5C86">
            <w:pPr>
              <w:suppressAutoHyphens/>
              <w:autoSpaceDE w:val="0"/>
              <w:autoSpaceDN w:val="0"/>
              <w:adjustRightInd w:val="0"/>
              <w:spacing w:after="0"/>
              <w:jc w:val="both"/>
              <w:rPr>
                <w:rFonts w:ascii="Calibri" w:hAnsi="Calibri"/>
                <w:color w:val="000000"/>
                <w:sz w:val="18"/>
                <w:szCs w:val="18"/>
                <w:lang w:eastAsia="zh-CN"/>
              </w:rPr>
            </w:pPr>
          </w:p>
        </w:tc>
      </w:tr>
      <w:bookmarkEnd w:id="2"/>
    </w:tbl>
    <w:p w14:paraId="36D97797" w14:textId="77777777" w:rsidR="003E5C86" w:rsidRPr="003E5C86" w:rsidRDefault="003E5C86" w:rsidP="003E5C86">
      <w:pPr>
        <w:autoSpaceDE w:val="0"/>
        <w:spacing w:before="57" w:after="57" w:line="240" w:lineRule="auto"/>
        <w:jc w:val="both"/>
        <w:rPr>
          <w:rFonts w:ascii="Calibri" w:eastAsia="Times New Roman" w:hAnsi="Calibri" w:cs="Calibri"/>
          <w:color w:val="000000"/>
          <w:lang w:eastAsia="el-GR"/>
        </w:rPr>
      </w:pPr>
    </w:p>
    <w:p w14:paraId="4FCDB745" w14:textId="77777777" w:rsidR="003E5C86" w:rsidRPr="003E5C86" w:rsidRDefault="003E5C86" w:rsidP="003E5C86">
      <w:pPr>
        <w:autoSpaceDE w:val="0"/>
        <w:autoSpaceDN w:val="0"/>
        <w:adjustRightInd w:val="0"/>
        <w:spacing w:after="0" w:line="240" w:lineRule="auto"/>
        <w:jc w:val="both"/>
        <w:rPr>
          <w:rFonts w:ascii="Calibri" w:eastAsia="Times New Roman" w:hAnsi="Calibri" w:cs="Calibri"/>
          <w:color w:val="000000"/>
          <w:lang w:eastAsia="el-GR"/>
        </w:rPr>
      </w:pPr>
      <w:r w:rsidRPr="003E5C86">
        <w:rPr>
          <w:rFonts w:ascii="Calibri" w:eastAsia="Times New Roman" w:hAnsi="Calibri" w:cs="Calibri"/>
          <w:color w:val="000000"/>
          <w:lang w:eastAsia="el-GR"/>
        </w:rPr>
        <w:t xml:space="preserve">Σημείωση: Στη στήλη Απάντηση θα πρέπει να συμπληρωθεί μόνο «ΝΑΙ» στην περίπτωση που ο υποψήφιος ανάδοχος πληροί την προδιαγραφή ή «ΟΧΙ» στην περίπτωση που δεν πληροί την προδιαγραφή. Οποιαδήποτε άλλη απάντηση ή κείμενο δεν θεωρούνται αποδεκτά. </w:t>
      </w:r>
    </w:p>
    <w:p w14:paraId="21FCAA42" w14:textId="41F44118" w:rsidR="003E5C86" w:rsidRDefault="003E5C86" w:rsidP="003E5C86">
      <w:pPr>
        <w:autoSpaceDE w:val="0"/>
        <w:autoSpaceDN w:val="0"/>
        <w:adjustRightInd w:val="0"/>
        <w:spacing w:after="0" w:line="240" w:lineRule="auto"/>
        <w:jc w:val="both"/>
        <w:rPr>
          <w:rFonts w:ascii="Calibri" w:eastAsia="Times New Roman" w:hAnsi="Calibri" w:cs="Calibri"/>
          <w:color w:val="000000"/>
          <w:lang w:eastAsia="el-GR"/>
        </w:rPr>
      </w:pPr>
      <w:r w:rsidRPr="003E5C86">
        <w:rPr>
          <w:rFonts w:ascii="Calibri" w:eastAsia="Times New Roman" w:hAnsi="Calibri" w:cs="Calibri"/>
          <w:color w:val="000000"/>
          <w:lang w:eastAsia="el-GR"/>
        </w:rPr>
        <w:t xml:space="preserve">Η ελάχιστη περίοδος εγγύησης και συντήρησης για τον εξοπλισμό που θα παραδοθεί θα καλύπτει την περίοδο 2 ετών από την ημερομηνία σύνταξης του Πρωτοκόλλου Παραλαβής του Εξοπλισμού από την Αναθέτουσα Αρχή. </w:t>
      </w:r>
    </w:p>
    <w:p w14:paraId="52720BA9" w14:textId="7C363958" w:rsidR="00C31326" w:rsidRDefault="00C31326" w:rsidP="003E5C86">
      <w:pPr>
        <w:autoSpaceDE w:val="0"/>
        <w:autoSpaceDN w:val="0"/>
        <w:adjustRightInd w:val="0"/>
        <w:spacing w:after="0" w:line="240" w:lineRule="auto"/>
        <w:jc w:val="both"/>
        <w:rPr>
          <w:rFonts w:ascii="Calibri" w:eastAsia="Times New Roman" w:hAnsi="Calibri" w:cs="Calibri"/>
          <w:color w:val="000000"/>
          <w:lang w:eastAsia="el-GR"/>
        </w:rPr>
      </w:pPr>
    </w:p>
    <w:p w14:paraId="1425CADB" w14:textId="08E3ECCF" w:rsidR="00C31326" w:rsidRDefault="00C31326" w:rsidP="003E5C86">
      <w:pPr>
        <w:autoSpaceDE w:val="0"/>
        <w:autoSpaceDN w:val="0"/>
        <w:adjustRightInd w:val="0"/>
        <w:spacing w:after="0" w:line="240" w:lineRule="auto"/>
        <w:jc w:val="both"/>
        <w:rPr>
          <w:rFonts w:ascii="Calibri" w:eastAsia="Times New Roman" w:hAnsi="Calibri" w:cs="Calibri"/>
          <w:color w:val="000000"/>
          <w:lang w:eastAsia="el-GR"/>
        </w:rPr>
      </w:pPr>
    </w:p>
    <w:p w14:paraId="2B006BFC" w14:textId="77777777" w:rsidR="00C31326" w:rsidRPr="003E5C86" w:rsidRDefault="00C31326" w:rsidP="003E5C86">
      <w:pPr>
        <w:autoSpaceDE w:val="0"/>
        <w:autoSpaceDN w:val="0"/>
        <w:adjustRightInd w:val="0"/>
        <w:spacing w:after="0" w:line="240" w:lineRule="auto"/>
        <w:jc w:val="both"/>
        <w:rPr>
          <w:rFonts w:ascii="Calibri" w:eastAsia="Times New Roman" w:hAnsi="Calibri" w:cs="Calibri"/>
          <w:color w:val="000000"/>
          <w:lang w:eastAsia="el-GR"/>
        </w:rPr>
      </w:pPr>
    </w:p>
    <w:p w14:paraId="602CB46F" w14:textId="090F82B2" w:rsidR="003E5C86" w:rsidRPr="003E5C86" w:rsidRDefault="003E5C86" w:rsidP="00C31326">
      <w:pPr>
        <w:autoSpaceDE w:val="0"/>
        <w:autoSpaceDN w:val="0"/>
        <w:adjustRightInd w:val="0"/>
        <w:spacing w:after="0" w:line="240" w:lineRule="auto"/>
        <w:jc w:val="right"/>
        <w:rPr>
          <w:rFonts w:ascii="Calibri" w:eastAsia="Times New Roman" w:hAnsi="Calibri" w:cs="Calibri"/>
          <w:color w:val="000000"/>
          <w:lang w:eastAsia="el-GR"/>
        </w:rPr>
      </w:pPr>
      <w:r w:rsidRPr="003E5C86">
        <w:rPr>
          <w:rFonts w:ascii="Calibri" w:eastAsia="Times New Roman" w:hAnsi="Calibri" w:cs="Calibri"/>
          <w:color w:val="000000"/>
          <w:lang w:eastAsia="el-GR"/>
        </w:rPr>
        <w:t xml:space="preserve">     ΗΜΕΡΟΜΗΝΙΑ ………………………………………… </w:t>
      </w:r>
    </w:p>
    <w:p w14:paraId="2E12F2BF" w14:textId="77777777" w:rsidR="003E5C86" w:rsidRPr="003E5C86" w:rsidRDefault="003E5C86" w:rsidP="003E5C86">
      <w:pPr>
        <w:autoSpaceDE w:val="0"/>
        <w:autoSpaceDN w:val="0"/>
        <w:adjustRightInd w:val="0"/>
        <w:spacing w:after="0" w:line="240" w:lineRule="auto"/>
        <w:ind w:left="5040" w:firstLine="720"/>
        <w:rPr>
          <w:rFonts w:ascii="Calibri" w:eastAsia="Times New Roman" w:hAnsi="Calibri" w:cs="Calibri"/>
          <w:color w:val="000000"/>
          <w:lang w:eastAsia="el-GR"/>
        </w:rPr>
      </w:pPr>
      <w:r w:rsidRPr="003E5C86">
        <w:rPr>
          <w:rFonts w:ascii="Calibri" w:eastAsia="Times New Roman" w:hAnsi="Calibri" w:cs="Calibri"/>
          <w:color w:val="000000"/>
          <w:lang w:eastAsia="el-GR"/>
        </w:rPr>
        <w:t xml:space="preserve"> </w:t>
      </w:r>
    </w:p>
    <w:p w14:paraId="61876910" w14:textId="77777777" w:rsidR="00C31326" w:rsidRDefault="003E5C86" w:rsidP="003E5C86">
      <w:pPr>
        <w:autoSpaceDE w:val="0"/>
        <w:autoSpaceDN w:val="0"/>
        <w:adjustRightInd w:val="0"/>
        <w:spacing w:after="0" w:line="240" w:lineRule="auto"/>
        <w:ind w:left="3600" w:firstLine="720"/>
        <w:rPr>
          <w:rFonts w:ascii="Calibri" w:eastAsia="Times New Roman" w:hAnsi="Calibri" w:cs="Calibri"/>
          <w:color w:val="000000"/>
          <w:lang w:eastAsia="el-GR"/>
        </w:rPr>
      </w:pPr>
      <w:r w:rsidRPr="003E5C86">
        <w:rPr>
          <w:rFonts w:ascii="Calibri" w:eastAsia="Times New Roman" w:hAnsi="Calibri" w:cs="Calibri"/>
          <w:color w:val="000000"/>
          <w:lang w:eastAsia="el-GR"/>
        </w:rPr>
        <w:t xml:space="preserve">          </w:t>
      </w:r>
    </w:p>
    <w:p w14:paraId="19BA1FFC" w14:textId="77777777" w:rsidR="00C31326" w:rsidRDefault="00C31326" w:rsidP="003E5C86">
      <w:pPr>
        <w:autoSpaceDE w:val="0"/>
        <w:autoSpaceDN w:val="0"/>
        <w:adjustRightInd w:val="0"/>
        <w:spacing w:after="0" w:line="240" w:lineRule="auto"/>
        <w:ind w:left="3600" w:firstLine="720"/>
        <w:rPr>
          <w:rFonts w:ascii="Calibri" w:eastAsia="Times New Roman" w:hAnsi="Calibri" w:cs="Calibri"/>
          <w:color w:val="000000"/>
          <w:lang w:eastAsia="el-GR"/>
        </w:rPr>
      </w:pPr>
    </w:p>
    <w:p w14:paraId="27F75CDC" w14:textId="22D67E5B" w:rsidR="003E5C86" w:rsidRPr="003E5C86" w:rsidRDefault="003E5C86" w:rsidP="00C31326">
      <w:pPr>
        <w:autoSpaceDE w:val="0"/>
        <w:autoSpaceDN w:val="0"/>
        <w:adjustRightInd w:val="0"/>
        <w:spacing w:after="0" w:line="240" w:lineRule="auto"/>
        <w:ind w:left="3600" w:firstLine="720"/>
        <w:jc w:val="right"/>
        <w:rPr>
          <w:rFonts w:ascii="Calibri" w:eastAsia="Times New Roman" w:hAnsi="Calibri" w:cs="Calibri"/>
          <w:color w:val="000000"/>
          <w:lang w:eastAsia="el-GR"/>
        </w:rPr>
      </w:pPr>
      <w:r w:rsidRPr="003E5C86">
        <w:rPr>
          <w:rFonts w:ascii="Calibri" w:eastAsia="Times New Roman" w:hAnsi="Calibri" w:cs="Calibri"/>
          <w:color w:val="000000"/>
          <w:lang w:eastAsia="el-GR"/>
        </w:rPr>
        <w:t xml:space="preserve">Ο ΠΡΟΣΦΕΡΩΝ Ή Ο ΝΟΜΙΜΟΣ ΕΚΠΡΟΣΩΠΟΣ </w:t>
      </w:r>
    </w:p>
    <w:p w14:paraId="57B224BC" w14:textId="77777777" w:rsidR="003E5C86" w:rsidRPr="003E5C86" w:rsidRDefault="003E5C86" w:rsidP="003E5C86">
      <w:pPr>
        <w:autoSpaceDE w:val="0"/>
        <w:autoSpaceDN w:val="0"/>
        <w:adjustRightInd w:val="0"/>
        <w:spacing w:after="0" w:line="240" w:lineRule="auto"/>
        <w:ind w:left="7200"/>
        <w:rPr>
          <w:rFonts w:ascii="Calibri" w:eastAsia="Times New Roman" w:hAnsi="Calibri" w:cs="Calibri"/>
          <w:color w:val="000000"/>
          <w:lang w:eastAsia="el-GR"/>
        </w:rPr>
      </w:pPr>
      <w:r w:rsidRPr="003E5C86">
        <w:rPr>
          <w:rFonts w:ascii="Calibri" w:eastAsia="Times New Roman" w:hAnsi="Calibri" w:cs="Calibri"/>
          <w:color w:val="000000"/>
          <w:lang w:eastAsia="el-GR"/>
        </w:rPr>
        <w:t xml:space="preserve">       </w:t>
      </w:r>
    </w:p>
    <w:p w14:paraId="68381EB4" w14:textId="77777777" w:rsidR="003E5C86" w:rsidRPr="003E5C86" w:rsidRDefault="003E5C86" w:rsidP="003E5C86">
      <w:pPr>
        <w:autoSpaceDE w:val="0"/>
        <w:autoSpaceDN w:val="0"/>
        <w:adjustRightInd w:val="0"/>
        <w:spacing w:after="0" w:line="240" w:lineRule="auto"/>
        <w:ind w:left="7200"/>
        <w:rPr>
          <w:rFonts w:ascii="Calibri" w:eastAsia="Times New Roman" w:hAnsi="Calibri" w:cs="Calibri"/>
          <w:color w:val="000000"/>
          <w:lang w:eastAsia="el-GR"/>
        </w:rPr>
      </w:pPr>
    </w:p>
    <w:p w14:paraId="4BFEDA7F" w14:textId="77777777" w:rsidR="003E5C86" w:rsidRPr="003E5C86" w:rsidRDefault="003E5C86" w:rsidP="00C31326">
      <w:pPr>
        <w:autoSpaceDE w:val="0"/>
        <w:autoSpaceDN w:val="0"/>
        <w:adjustRightInd w:val="0"/>
        <w:spacing w:after="0" w:line="240" w:lineRule="auto"/>
        <w:jc w:val="right"/>
        <w:rPr>
          <w:rFonts w:ascii="Calibri" w:eastAsia="Times New Roman" w:hAnsi="Calibri" w:cs="Calibri"/>
          <w:color w:val="000000"/>
          <w:lang w:eastAsia="el-GR"/>
        </w:rPr>
      </w:pPr>
      <w:r w:rsidRPr="003E5C86">
        <w:rPr>
          <w:rFonts w:ascii="Calibri" w:eastAsia="Times New Roman" w:hAnsi="Calibri" w:cs="Calibri"/>
          <w:color w:val="000000"/>
          <w:lang w:eastAsia="el-GR"/>
        </w:rPr>
        <w:t xml:space="preserve">......................................... </w:t>
      </w:r>
    </w:p>
    <w:p w14:paraId="2BB932A7" w14:textId="1469BF7F" w:rsidR="003E5C86" w:rsidRPr="003E5C86" w:rsidRDefault="003E5C86" w:rsidP="00C31326">
      <w:pPr>
        <w:autoSpaceDE w:val="0"/>
        <w:spacing w:before="57" w:after="57" w:line="240" w:lineRule="auto"/>
        <w:ind w:left="6480"/>
        <w:jc w:val="right"/>
        <w:rPr>
          <w:rFonts w:ascii="Calibri" w:eastAsia="SimSun" w:hAnsi="Calibri" w:cs="Calibri"/>
          <w:i/>
          <w:iCs/>
          <w:color w:val="5B9BD5"/>
          <w:lang w:eastAsia="zh-CN"/>
        </w:rPr>
      </w:pPr>
      <w:r w:rsidRPr="003E5C86">
        <w:rPr>
          <w:rFonts w:ascii="Calibri" w:eastAsia="Times New Roman" w:hAnsi="Calibri" w:cs="Calibri"/>
          <w:color w:val="000000"/>
          <w:lang w:eastAsia="el-GR"/>
        </w:rPr>
        <w:t xml:space="preserve"> (ΥΠΟΓΡΑΦΗ –ΣΦΡΑΓΙΔΑ)</w:t>
      </w:r>
    </w:p>
    <w:sectPr w:rsidR="003E5C86" w:rsidRPr="003E5C86" w:rsidSect="003E5C86">
      <w:pgSz w:w="11906" w:h="16838"/>
      <w:pgMar w:top="1440" w:right="18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86"/>
    <w:rsid w:val="001C791D"/>
    <w:rsid w:val="003E5C86"/>
    <w:rsid w:val="00C313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3D96"/>
  <w15:chartTrackingRefBased/>
  <w15:docId w15:val="{471C16B8-70CC-41F0-AF7B-FFCAF6B3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C8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Θέμα πίνακα1"/>
    <w:basedOn w:val="a1"/>
    <w:next w:val="a4"/>
    <w:uiPriority w:val="99"/>
    <w:rsid w:val="003E5C86"/>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Theme"/>
    <w:basedOn w:val="a1"/>
    <w:uiPriority w:val="99"/>
    <w:semiHidden/>
    <w:unhideWhenUsed/>
    <w:rsid w:val="003E5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863</Words>
  <Characters>4662</Characters>
  <Application>Microsoft Office Word</Application>
  <DocSecurity>0</DocSecurity>
  <Lines>38</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ΒΙΚΥ ΠΕΛΕΚΗ</dc:creator>
  <cp:keywords/>
  <dc:description/>
  <cp:lastModifiedBy>ΒΙΚΥ ΠΕΛΕΚΗ</cp:lastModifiedBy>
  <cp:revision>2</cp:revision>
  <dcterms:created xsi:type="dcterms:W3CDTF">2022-06-03T12:29:00Z</dcterms:created>
  <dcterms:modified xsi:type="dcterms:W3CDTF">2022-06-05T13:49:00Z</dcterms:modified>
</cp:coreProperties>
</file>